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A9101C" w:rsidRPr="00A9101C" w:rsidTr="00D23256">
        <w:trPr>
          <w:trHeight w:val="8070"/>
        </w:trPr>
        <w:tc>
          <w:tcPr>
            <w:tcW w:w="10065" w:type="dxa"/>
          </w:tcPr>
          <w:p w:rsidR="008E0447" w:rsidRPr="00A9101C" w:rsidRDefault="00AE610B" w:rsidP="008E04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40"/>
                <w:szCs w:val="40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40"/>
                <w:szCs w:val="40"/>
              </w:rPr>
              <w:t>見　　積</w:t>
            </w:r>
            <w:r w:rsidR="008E0447" w:rsidRPr="00A9101C">
              <w:rPr>
                <w:rFonts w:asciiTheme="majorEastAsia" w:eastAsiaTheme="majorEastAsia" w:hAnsiTheme="maj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8E0447" w:rsidRPr="00A9101C" w:rsidRDefault="008E0447" w:rsidP="008E04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424E65" w:rsidRPr="00A9101C" w:rsidRDefault="00722091" w:rsidP="00AE61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１</w:t>
            </w:r>
            <w:r w:rsidRPr="00A9101C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</w:t>
            </w:r>
            <w:r w:rsidR="00424E65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業務名</w:t>
            </w:r>
          </w:p>
          <w:p w:rsidR="007F4E97" w:rsidRPr="00A9101C" w:rsidRDefault="002944C4" w:rsidP="002944C4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令和</w:t>
            </w:r>
            <w:r w:rsidR="001A4F56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６</w:t>
            </w: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年度（</w:t>
            </w:r>
            <w:r w:rsidR="001A4F56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2024</w:t>
            </w: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年度）ヒグマ地域個体群生息数推定調査に係るヘア・トラップ設置及び試料採</w:t>
            </w:r>
          </w:p>
          <w:p w:rsidR="00722091" w:rsidRPr="00A9101C" w:rsidRDefault="002944C4" w:rsidP="007F4E97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取等現地作業委託業務</w:t>
            </w:r>
          </w:p>
          <w:p w:rsidR="00424E65" w:rsidRPr="00A9101C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424E65" w:rsidRPr="00A9101C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２　見積金額</w:t>
            </w:r>
          </w:p>
          <w:p w:rsidR="00F05943" w:rsidRPr="00A9101C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金　　　　　　　　　　　　　　　円（消費税及び地方消費税の額を含む。）</w:t>
            </w:r>
            <w:r w:rsidR="008F0A99" w:rsidRPr="00A9101C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　　　　　　　　　　　　　　</w:t>
            </w:r>
          </w:p>
          <w:p w:rsidR="00424E65" w:rsidRPr="00A9101C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4394"/>
              <w:gridCol w:w="1780"/>
              <w:gridCol w:w="3232"/>
            </w:tblGrid>
            <w:tr w:rsidR="00A9101C" w:rsidRPr="00A9101C" w:rsidTr="00424E65">
              <w:tc>
                <w:tcPr>
                  <w:tcW w:w="4394" w:type="dxa"/>
                </w:tcPr>
                <w:p w:rsidR="00424E65" w:rsidRPr="00A9101C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内訳</w:t>
                  </w:r>
                </w:p>
              </w:tc>
              <w:tc>
                <w:tcPr>
                  <w:tcW w:w="1780" w:type="dxa"/>
                </w:tcPr>
                <w:p w:rsidR="00424E65" w:rsidRPr="00A9101C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3232" w:type="dxa"/>
                </w:tcPr>
                <w:p w:rsidR="00424E65" w:rsidRPr="00A9101C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金額</w:t>
                  </w:r>
                </w:p>
              </w:tc>
            </w:tr>
            <w:tr w:rsidR="00A9101C" w:rsidRPr="00A9101C" w:rsidTr="00424E65">
              <w:tc>
                <w:tcPr>
                  <w:tcW w:w="4394" w:type="dxa"/>
                </w:tcPr>
                <w:p w:rsidR="00424E65" w:rsidRPr="00A9101C" w:rsidRDefault="002944C4" w:rsidP="007F4E9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令和</w:t>
                  </w:r>
                  <w:r w:rsidR="001A4F56"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６</w:t>
                  </w: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年度（20</w:t>
                  </w:r>
                  <w:r w:rsidR="001A4F56"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24</w:t>
                  </w: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年度）ヒグマ地域個体群生息数推定調査に係るヘア・トラップ設置及び試料採取等現地作業委託業務</w:t>
                  </w:r>
                </w:p>
              </w:tc>
              <w:tc>
                <w:tcPr>
                  <w:tcW w:w="1780" w:type="dxa"/>
                  <w:vAlign w:val="center"/>
                </w:tcPr>
                <w:p w:rsidR="00424E65" w:rsidRPr="00A9101C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一式</w:t>
                  </w:r>
                </w:p>
              </w:tc>
              <w:tc>
                <w:tcPr>
                  <w:tcW w:w="3232" w:type="dxa"/>
                  <w:vAlign w:val="center"/>
                </w:tcPr>
                <w:p w:rsidR="00424E65" w:rsidRPr="00A9101C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A9101C" w:rsidRPr="00A9101C" w:rsidTr="00424E65">
              <w:trPr>
                <w:trHeight w:val="666"/>
              </w:trPr>
              <w:tc>
                <w:tcPr>
                  <w:tcW w:w="4394" w:type="dxa"/>
                  <w:vAlign w:val="center"/>
                </w:tcPr>
                <w:p w:rsidR="00424E65" w:rsidRPr="00A9101C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消費税及び地方消費税の額</w:t>
                  </w:r>
                </w:p>
              </w:tc>
              <w:tc>
                <w:tcPr>
                  <w:tcW w:w="1780" w:type="dxa"/>
                  <w:vAlign w:val="center"/>
                </w:tcPr>
                <w:p w:rsidR="00424E65" w:rsidRPr="00A9101C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:rsidR="00424E65" w:rsidRPr="00A9101C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A9101C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</w:tbl>
          <w:p w:rsidR="00424E65" w:rsidRPr="00A9101C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F05943" w:rsidRPr="00A9101C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bookmarkStart w:id="0" w:name="_GoBack"/>
            <w:bookmarkEnd w:id="0"/>
          </w:p>
          <w:p w:rsidR="00F05943" w:rsidRPr="00A9101C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E0447" w:rsidRPr="00A9101C" w:rsidRDefault="008E0447" w:rsidP="00AE610B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上記の金額で</w:t>
            </w:r>
            <w:r w:rsidR="00AE610B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お見積り</w:t>
            </w: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いたします。</w:t>
            </w:r>
          </w:p>
          <w:p w:rsidR="008E0447" w:rsidRPr="00A9101C" w:rsidRDefault="008E0447" w:rsidP="0072209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E0447" w:rsidRPr="00A9101C" w:rsidRDefault="00F05943" w:rsidP="0054618D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令和</w:t>
            </w:r>
            <w:r w:rsidR="008E0447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54618D" w:rsidRPr="00A9101C" w:rsidRDefault="0054618D" w:rsidP="00546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E0447" w:rsidRPr="00A9101C" w:rsidRDefault="0054618D" w:rsidP="00F05943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</w:t>
            </w:r>
            <w:r w:rsidR="008E0447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住所</w:t>
            </w:r>
          </w:p>
          <w:p w:rsidR="00F05943" w:rsidRPr="00A9101C" w:rsidRDefault="00AE610B" w:rsidP="0054618D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見積者</w:t>
            </w:r>
          </w:p>
          <w:p w:rsidR="008E0447" w:rsidRPr="00A9101C" w:rsidRDefault="0054618D" w:rsidP="0054618D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ajorEastAsia" w:eastAsiaTheme="majorEastAsia" w:hAnsiTheme="majorEastAsia" w:cs="JustUnitMarkOOEnc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</w:t>
            </w:r>
            <w:r w:rsidR="008E0447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氏名　　　　　　　　　　　　　　　　　</w:t>
            </w:r>
            <w:r w:rsidR="008E0447" w:rsidRPr="00A9101C">
              <w:rPr>
                <w:rFonts w:asciiTheme="majorEastAsia" w:eastAsiaTheme="majorEastAsia" w:hAnsiTheme="majorEastAsia" w:cs="JustUnitMarkOOEnc" w:hint="eastAsia"/>
                <w:kern w:val="0"/>
                <w:sz w:val="22"/>
              </w:rPr>
              <w:t>印</w:t>
            </w:r>
          </w:p>
          <w:p w:rsidR="00B15131" w:rsidRPr="00A9101C" w:rsidRDefault="00B15131" w:rsidP="00B15131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ajorEastAsia" w:eastAsiaTheme="majorEastAsia" w:hAnsiTheme="majorEastAsia" w:cs="JustUnitMarkOOEnc"/>
                <w:kern w:val="0"/>
                <w:sz w:val="22"/>
              </w:rPr>
            </w:pPr>
          </w:p>
          <w:p w:rsidR="00B15131" w:rsidRPr="00A9101C" w:rsidRDefault="008E0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北海道知事　</w:t>
            </w:r>
            <w:r w:rsidR="00F05943"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鈴木　直道</w:t>
            </w:r>
            <w:r w:rsidRPr="00A9101C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様</w:t>
            </w:r>
          </w:p>
          <w:p w:rsidR="00C77AA8" w:rsidRPr="00A9101C" w:rsidRDefault="00C77AA8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</w:tbl>
    <w:p w:rsidR="008E0447" w:rsidRPr="00A9101C" w:rsidRDefault="008E0447" w:rsidP="008E04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8E0447" w:rsidRPr="002A16D1" w:rsidRDefault="008E0447" w:rsidP="008E0447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A9101C">
        <w:rPr>
          <w:rFonts w:asciiTheme="majorEastAsia" w:eastAsiaTheme="majorEastAsia" w:hAnsiTheme="majorEastAsia" w:cs="ＭＳゴシック" w:hint="eastAsia"/>
          <w:kern w:val="0"/>
          <w:sz w:val="22"/>
        </w:rPr>
        <w:t>注１</w:t>
      </w:r>
      <w:r w:rsidR="00E353BE" w:rsidRPr="00A9101C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="00AE610B" w:rsidRPr="00A9101C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="00F05943" w:rsidRPr="00A9101C">
        <w:rPr>
          <w:rFonts w:asciiTheme="majorEastAsia" w:eastAsiaTheme="majorEastAsia" w:hAnsiTheme="majorEastAsia" w:cs="ＭＳゴシック" w:hint="eastAsia"/>
          <w:kern w:val="0"/>
          <w:sz w:val="22"/>
        </w:rPr>
        <w:t>金額は算用数字で記</w:t>
      </w:r>
      <w:r w:rsidR="00F05943">
        <w:rPr>
          <w:rFonts w:asciiTheme="majorEastAsia" w:eastAsiaTheme="majorEastAsia" w:hAnsiTheme="majorEastAsia" w:cs="ＭＳゴシック" w:hint="eastAsia"/>
          <w:kern w:val="0"/>
          <w:sz w:val="22"/>
        </w:rPr>
        <w:t>載し、その頭首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には「￥」又は「金」を付すこと。</w:t>
      </w:r>
    </w:p>
    <w:p w:rsidR="008E0447" w:rsidRPr="002A16D1" w:rsidRDefault="008E0447" w:rsidP="008E0447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２</w:t>
      </w:r>
      <w:r w:rsidR="00F05943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代理人が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提出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する場合の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者の表示は、次によること。</w:t>
      </w:r>
    </w:p>
    <w:p w:rsidR="008E0447" w:rsidRDefault="00F05943" w:rsidP="00F05943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「　　　　　</w:t>
      </w:r>
      <w:r w:rsidR="008E0447"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F05943" w:rsidRPr="002A16D1" w:rsidRDefault="00F05943" w:rsidP="00F05943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者</w:t>
      </w:r>
    </w:p>
    <w:p w:rsidR="0054618D" w:rsidRDefault="008E0447" w:rsidP="0054618D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氏名</w:t>
      </w:r>
    </w:p>
    <w:p w:rsidR="00F05943" w:rsidRPr="002A16D1" w:rsidRDefault="00F05943" w:rsidP="0054618D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8E0447" w:rsidRDefault="008E0447" w:rsidP="00F05943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F05943" w:rsidRPr="002A16D1" w:rsidRDefault="00F05943" w:rsidP="00F059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代理人</w:t>
      </w:r>
    </w:p>
    <w:p w:rsidR="008E0447" w:rsidRPr="002A16D1" w:rsidRDefault="008E0447" w:rsidP="009042EA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氏名</w:t>
      </w:r>
      <w:r w:rsidRPr="002A16D1">
        <w:rPr>
          <w:rFonts w:asciiTheme="majorEastAsia" w:eastAsiaTheme="majorEastAsia" w:hAnsiTheme="majorEastAsia" w:cs="JustUnitMarkOOEnc" w:hint="eastAsia"/>
          <w:kern w:val="0"/>
          <w:sz w:val="22"/>
        </w:rPr>
        <w:t xml:space="preserve">　                            印</w:t>
      </w:r>
      <w:r w:rsidR="00F05943">
        <w:rPr>
          <w:rFonts w:asciiTheme="majorEastAsia" w:eastAsiaTheme="majorEastAsia" w:hAnsiTheme="majorEastAsia" w:cs="JustUnitMarkOOEnc" w:hint="eastAsia"/>
          <w:kern w:val="0"/>
          <w:sz w:val="22"/>
        </w:rPr>
        <w:t>」</w:t>
      </w:r>
    </w:p>
    <w:p w:rsidR="000B6E41" w:rsidRPr="002A16D1" w:rsidRDefault="008E0447" w:rsidP="008E0447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３</w:t>
      </w:r>
      <w:r w:rsidR="00F05943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この様式は例示であり、この様式によらない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書であっても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要件が具備されていれば有効であること。</w:t>
      </w:r>
    </w:p>
    <w:sectPr w:rsidR="000B6E41" w:rsidRPr="002A16D1" w:rsidSect="00F05943">
      <w:pgSz w:w="12240" w:h="15840" w:code="1"/>
      <w:pgMar w:top="1134" w:right="1077" w:bottom="1021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CC" w:rsidRDefault="00200ECC" w:rsidP="00C91462">
      <w:r>
        <w:separator/>
      </w:r>
    </w:p>
  </w:endnote>
  <w:endnote w:type="continuationSeparator" w:id="0">
    <w:p w:rsidR="00200ECC" w:rsidRDefault="00200ECC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CC" w:rsidRDefault="00200ECC" w:rsidP="00C91462">
      <w:r>
        <w:separator/>
      </w:r>
    </w:p>
  </w:footnote>
  <w:footnote w:type="continuationSeparator" w:id="0">
    <w:p w:rsidR="00200ECC" w:rsidRDefault="00200ECC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6E41"/>
    <w:rsid w:val="001913CF"/>
    <w:rsid w:val="001A4F56"/>
    <w:rsid w:val="00200BB0"/>
    <w:rsid w:val="00200ECC"/>
    <w:rsid w:val="00266307"/>
    <w:rsid w:val="002944C4"/>
    <w:rsid w:val="0029727E"/>
    <w:rsid w:val="002A16D1"/>
    <w:rsid w:val="002A61CD"/>
    <w:rsid w:val="003D6E1C"/>
    <w:rsid w:val="0040336E"/>
    <w:rsid w:val="00424E65"/>
    <w:rsid w:val="00425BCE"/>
    <w:rsid w:val="004444FE"/>
    <w:rsid w:val="00476059"/>
    <w:rsid w:val="004838ED"/>
    <w:rsid w:val="0054618D"/>
    <w:rsid w:val="0070302B"/>
    <w:rsid w:val="00722091"/>
    <w:rsid w:val="0072652D"/>
    <w:rsid w:val="007377A3"/>
    <w:rsid w:val="007E5DF5"/>
    <w:rsid w:val="007F4E97"/>
    <w:rsid w:val="00847824"/>
    <w:rsid w:val="008B46C1"/>
    <w:rsid w:val="008E0447"/>
    <w:rsid w:val="008F0A99"/>
    <w:rsid w:val="009042EA"/>
    <w:rsid w:val="0093528D"/>
    <w:rsid w:val="009842B5"/>
    <w:rsid w:val="009E2CF4"/>
    <w:rsid w:val="00A9101C"/>
    <w:rsid w:val="00AC3BA6"/>
    <w:rsid w:val="00AC5A8D"/>
    <w:rsid w:val="00AD6850"/>
    <w:rsid w:val="00AE610B"/>
    <w:rsid w:val="00B03879"/>
    <w:rsid w:val="00B07A6E"/>
    <w:rsid w:val="00B15131"/>
    <w:rsid w:val="00BD1E70"/>
    <w:rsid w:val="00C77AA8"/>
    <w:rsid w:val="00C91462"/>
    <w:rsid w:val="00CE32A4"/>
    <w:rsid w:val="00D23256"/>
    <w:rsid w:val="00D9567F"/>
    <w:rsid w:val="00DA5F7B"/>
    <w:rsid w:val="00DC69F9"/>
    <w:rsid w:val="00DD492A"/>
    <w:rsid w:val="00E353BE"/>
    <w:rsid w:val="00EC026A"/>
    <w:rsid w:val="00F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CB9B-0EE9-4E12-8AE8-803BA7D9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瀨尾＿樹</cp:lastModifiedBy>
  <cp:revision>29</cp:revision>
  <cp:lastPrinted>2024-03-22T08:32:00Z</cp:lastPrinted>
  <dcterms:created xsi:type="dcterms:W3CDTF">2016-04-14T05:41:00Z</dcterms:created>
  <dcterms:modified xsi:type="dcterms:W3CDTF">2024-04-16T11:20:00Z</dcterms:modified>
</cp:coreProperties>
</file>