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3821D2" w:rsidRDefault="00723E7F">
      <w:pPr>
        <w:adjustRightInd/>
        <w:spacing w:line="278" w:lineRule="exact"/>
        <w:jc w:val="center"/>
        <w:rPr>
          <w:rFonts w:ascii="ＭＳ 明朝" w:hAnsi="Times New Roman" w:cs="Times New Roman"/>
          <w:color w:val="auto"/>
        </w:rPr>
      </w:pPr>
      <w:bookmarkStart w:id="0" w:name="_GoBack"/>
      <w:bookmarkEnd w:id="0"/>
    </w:p>
    <w:p w:rsidR="00723E7F" w:rsidRPr="003821D2" w:rsidRDefault="00723E7F" w:rsidP="00F214C1">
      <w:pPr>
        <w:adjustRightInd/>
        <w:spacing w:line="278" w:lineRule="exact"/>
        <w:jc w:val="center"/>
        <w:rPr>
          <w:rFonts w:ascii="ＭＳ 明朝" w:hAnsi="Times New Roman" w:cs="Times New Roman"/>
          <w:color w:val="auto"/>
        </w:rPr>
      </w:pPr>
      <w:r w:rsidRPr="003821D2">
        <w:rPr>
          <w:rFonts w:ascii="ＭＳ 明朝" w:eastAsia="ＭＳ ゴシック" w:hAnsi="Times New Roman" w:cs="ＭＳ ゴシック" w:hint="eastAsia"/>
          <w:color w:val="auto"/>
          <w:sz w:val="24"/>
          <w:szCs w:val="24"/>
        </w:rPr>
        <w:t xml:space="preserve">（　</w:t>
      </w:r>
      <w:r w:rsidR="00F214C1" w:rsidRPr="003821D2">
        <w:rPr>
          <w:rFonts w:ascii="ＭＳ 明朝" w:eastAsia="ＭＳ ゴシック" w:hAnsi="Times New Roman" w:cs="ＭＳ ゴシック" w:hint="eastAsia"/>
          <w:color w:val="auto"/>
          <w:sz w:val="24"/>
          <w:szCs w:val="24"/>
        </w:rPr>
        <w:t xml:space="preserve">標　準　</w:t>
      </w:r>
      <w:r w:rsidRPr="003821D2">
        <w:rPr>
          <w:rFonts w:ascii="ＭＳ 明朝" w:eastAsia="ＭＳ ゴシック" w:hAnsi="Times New Roman" w:cs="ＭＳ ゴシック" w:hint="eastAsia"/>
          <w:color w:val="auto"/>
          <w:sz w:val="24"/>
          <w:szCs w:val="24"/>
        </w:rPr>
        <w:t>様　式　）</w:t>
      </w: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E42998" w:rsidRPr="003821D2" w:rsidRDefault="00E42998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E42998" w:rsidRPr="003821D2" w:rsidRDefault="00E42998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2B15F1" w:rsidRPr="003821D2" w:rsidRDefault="00FE16BA" w:rsidP="00FE16BA">
      <w:pPr>
        <w:adjustRightInd/>
        <w:spacing w:line="880" w:lineRule="exact"/>
        <w:jc w:val="center"/>
        <w:rPr>
          <w:rFonts w:ascii="ＭＳ 明朝" w:eastAsia="ＭＳ ゴシック" w:hAnsi="Times New Roman" w:cs="ＭＳ ゴシック"/>
          <w:b/>
          <w:bCs/>
          <w:color w:val="auto"/>
          <w:sz w:val="56"/>
          <w:szCs w:val="48"/>
        </w:rPr>
      </w:pPr>
      <w:r w:rsidRPr="003821D2">
        <w:rPr>
          <w:rFonts w:ascii="ＭＳ 明朝" w:eastAsia="ＭＳ ゴシック" w:hAnsi="Times New Roman" w:cs="ＭＳ ゴシック" w:hint="eastAsia"/>
          <w:b/>
          <w:bCs/>
          <w:color w:val="auto"/>
          <w:sz w:val="56"/>
          <w:szCs w:val="48"/>
        </w:rPr>
        <w:t>北海道新幹線</w:t>
      </w:r>
      <w:r w:rsidR="002B15F1" w:rsidRPr="003821D2">
        <w:rPr>
          <w:rFonts w:ascii="ＭＳ 明朝" w:eastAsia="ＭＳ ゴシック" w:hAnsi="Times New Roman" w:cs="ＭＳ ゴシック" w:hint="eastAsia"/>
          <w:b/>
          <w:bCs/>
          <w:color w:val="auto"/>
          <w:sz w:val="56"/>
          <w:szCs w:val="48"/>
        </w:rPr>
        <w:t>を活用した</w:t>
      </w:r>
    </w:p>
    <w:p w:rsidR="00FE16BA" w:rsidRPr="003821D2" w:rsidRDefault="002B15F1" w:rsidP="00FE16BA">
      <w:pPr>
        <w:adjustRightInd/>
        <w:spacing w:line="880" w:lineRule="exact"/>
        <w:jc w:val="center"/>
        <w:rPr>
          <w:rFonts w:ascii="ＭＳ 明朝" w:hAnsi="Times New Roman" w:cs="Times New Roman"/>
          <w:color w:val="auto"/>
          <w:sz w:val="56"/>
          <w:szCs w:val="48"/>
        </w:rPr>
      </w:pPr>
      <w:r w:rsidRPr="003821D2">
        <w:rPr>
          <w:rFonts w:ascii="ＭＳ 明朝" w:eastAsia="ＭＳ ゴシック" w:hAnsi="Times New Roman" w:cs="ＭＳ ゴシック" w:hint="eastAsia"/>
          <w:b/>
          <w:bCs/>
          <w:color w:val="auto"/>
          <w:sz w:val="56"/>
          <w:szCs w:val="48"/>
        </w:rPr>
        <w:t>教育旅行</w:t>
      </w:r>
      <w:r w:rsidR="00B1724D" w:rsidRPr="003821D2">
        <w:rPr>
          <w:rFonts w:ascii="ＭＳ 明朝" w:eastAsia="ＭＳ ゴシック" w:hAnsi="Times New Roman" w:cs="ＭＳ ゴシック" w:hint="eastAsia"/>
          <w:b/>
          <w:bCs/>
          <w:color w:val="auto"/>
          <w:sz w:val="56"/>
          <w:szCs w:val="48"/>
        </w:rPr>
        <w:t>誘致推進</w:t>
      </w:r>
      <w:r w:rsidR="00FE16BA" w:rsidRPr="003821D2">
        <w:rPr>
          <w:rFonts w:ascii="ＭＳ 明朝" w:eastAsia="ＭＳ ゴシック" w:hAnsi="Times New Roman" w:cs="ＭＳ ゴシック" w:hint="eastAsia"/>
          <w:b/>
          <w:bCs/>
          <w:color w:val="auto"/>
          <w:sz w:val="56"/>
          <w:szCs w:val="48"/>
        </w:rPr>
        <w:t>事業</w:t>
      </w:r>
    </w:p>
    <w:p w:rsidR="00723E7F" w:rsidRPr="003821D2" w:rsidRDefault="00723E7F" w:rsidP="00723E7F">
      <w:pPr>
        <w:adjustRightInd/>
        <w:spacing w:line="440" w:lineRule="exact"/>
        <w:jc w:val="center"/>
        <w:rPr>
          <w:rFonts w:ascii="ＭＳ 明朝" w:hAnsi="Times New Roman" w:cs="Times New Roman"/>
          <w:color w:val="auto"/>
          <w:sz w:val="48"/>
          <w:szCs w:val="48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B2250" w:rsidRPr="003821D2" w:rsidRDefault="007B2250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880" w:lineRule="exact"/>
        <w:jc w:val="center"/>
        <w:rPr>
          <w:rFonts w:ascii="ＭＳ 明朝" w:hAnsi="Times New Roman" w:cs="Times New Roman"/>
          <w:color w:val="auto"/>
        </w:rPr>
      </w:pPr>
      <w:r w:rsidRPr="003821D2">
        <w:rPr>
          <w:rFonts w:ascii="ＭＳ 明朝" w:eastAsia="ＭＳ ゴシック" w:hAnsi="Times New Roman" w:cs="ＭＳ ゴシック" w:hint="eastAsia"/>
          <w:b/>
          <w:bCs/>
          <w:color w:val="auto"/>
          <w:spacing w:val="182"/>
          <w:sz w:val="80"/>
          <w:szCs w:val="80"/>
        </w:rPr>
        <w:t>企画提案</w:t>
      </w:r>
      <w:r w:rsidRPr="003821D2">
        <w:rPr>
          <w:rFonts w:ascii="ＭＳ 明朝" w:eastAsia="ＭＳ ゴシック" w:hAnsi="Times New Roman" w:cs="ＭＳ ゴシック" w:hint="eastAsia"/>
          <w:b/>
          <w:bCs/>
          <w:color w:val="auto"/>
          <w:sz w:val="80"/>
          <w:szCs w:val="80"/>
        </w:rPr>
        <w:t>書</w:t>
      </w: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B2250" w:rsidRPr="003821D2" w:rsidRDefault="007B2250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FE16BA" w:rsidRPr="003821D2" w:rsidRDefault="00FE16BA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374" w:lineRule="exact"/>
        <w:rPr>
          <w:rFonts w:ascii="ＭＳ 明朝" w:hAnsi="Times New Roman" w:cs="Times New Roman"/>
          <w:color w:val="auto"/>
        </w:rPr>
      </w:pPr>
      <w:r w:rsidRPr="003821D2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3821D2">
        <w:rPr>
          <w:rFonts w:ascii="Times New Roman" w:hAnsi="Times New Roman" w:cs="Times New Roman"/>
          <w:b/>
          <w:bCs/>
          <w:color w:val="auto"/>
          <w:sz w:val="34"/>
          <w:szCs w:val="34"/>
        </w:rPr>
        <w:t xml:space="preserve"> </w:t>
      </w:r>
      <w:r w:rsidRPr="003821D2">
        <w:rPr>
          <w:rFonts w:ascii="ＭＳ 明朝" w:eastAsia="ＭＳ ゴシック" w:hAnsi="Times New Roman" w:cs="ＭＳ ゴシック" w:hint="eastAsia"/>
          <w:b/>
          <w:bCs/>
          <w:color w:val="auto"/>
          <w:spacing w:val="-2"/>
          <w:sz w:val="34"/>
          <w:szCs w:val="34"/>
        </w:rPr>
        <w:t>企画提案者名</w:t>
      </w:r>
    </w:p>
    <w:p w:rsidR="00723E7F" w:rsidRPr="003821D2" w:rsidRDefault="006C2C77">
      <w:pPr>
        <w:adjustRightInd/>
        <w:spacing w:line="278" w:lineRule="exact"/>
        <w:rPr>
          <w:rFonts w:ascii="ＭＳ 明朝" w:hAnsi="Times New Roman" w:cs="Times New Roman"/>
          <w:color w:val="auto"/>
        </w:rPr>
      </w:pPr>
      <w:r w:rsidRPr="003821D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0160" r="1778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86F5C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FE16BA" w:rsidRPr="003821D2" w:rsidRDefault="00FE16BA">
      <w:pPr>
        <w:widowControl/>
        <w:overflowPunct/>
        <w:adjustRightInd/>
        <w:textAlignment w:val="auto"/>
        <w:rPr>
          <w:rFonts w:ascii="ＭＳ 明朝" w:hAnsi="Times New Roman" w:cs="Times New Roman"/>
          <w:color w:val="auto"/>
        </w:rPr>
      </w:pPr>
      <w:r w:rsidRPr="003821D2">
        <w:rPr>
          <w:rFonts w:ascii="ＭＳ 明朝" w:hAnsi="Times New Roman" w:cs="Times New Roman"/>
          <w:color w:val="auto"/>
        </w:rPr>
        <w:br w:type="page"/>
      </w: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lastRenderedPageBreak/>
        <w:t>１　会社</w:t>
      </w:r>
      <w:r w:rsidR="0074718D"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等</w:t>
      </w: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概要</w:t>
      </w:r>
    </w:p>
    <w:p w:rsidR="00723E7F" w:rsidRPr="003821D2" w:rsidRDefault="00723E7F">
      <w:pPr>
        <w:adjustRightInd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3821D2" w:rsidRPr="003821D2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 w:rsidP="00B80FC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84"/>
                <w:sz w:val="22"/>
                <w:szCs w:val="22"/>
              </w:rPr>
              <w:t>会社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z w:val="22"/>
                <w:szCs w:val="22"/>
              </w:rPr>
              <w:t>名</w:t>
            </w:r>
          </w:p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3821D2" w:rsidRPr="003821D2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84"/>
                <w:sz w:val="22"/>
                <w:szCs w:val="22"/>
              </w:rPr>
              <w:t>所在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3821D2" w:rsidRPr="003821D2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16"/>
                <w:sz w:val="22"/>
                <w:szCs w:val="22"/>
              </w:rPr>
              <w:t>代表者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3821D2" w:rsidRPr="003821D2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16"/>
                <w:sz w:val="22"/>
                <w:szCs w:val="22"/>
              </w:rPr>
              <w:t>資本金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3821D2" w:rsidRPr="003821D2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16"/>
                <w:sz w:val="22"/>
                <w:szCs w:val="22"/>
              </w:rPr>
              <w:t>設立時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3821D2" w:rsidRPr="003821D2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16"/>
                <w:sz w:val="22"/>
                <w:szCs w:val="22"/>
              </w:rPr>
              <w:t>従業員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2"/>
                <w:sz w:val="22"/>
                <w:szCs w:val="22"/>
              </w:rPr>
              <w:t>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3821D2" w:rsidRPr="003821D2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過去３年の</w:t>
            </w: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114"/>
                <w:sz w:val="22"/>
                <w:szCs w:val="22"/>
              </w:rPr>
              <w:t>売上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z w:val="22"/>
                <w:szCs w:val="22"/>
              </w:rPr>
              <w:t>高</w:t>
            </w:r>
          </w:p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1B28B4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令和元</w:t>
            </w:r>
            <w:r w:rsidR="00723E7F"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1B28B4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令和２</w:t>
            </w:r>
            <w:r w:rsidR="00723E7F"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1B28B4" w:rsidP="001B28B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令和３</w:t>
            </w:r>
            <w:r w:rsidR="00723E7F"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3821D2" w:rsidRDefault="00723E7F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723E7F" w:rsidRPr="003821D2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312" w:lineRule="exact"/>
        <w:rPr>
          <w:rFonts w:ascii="ＭＳ 明朝" w:hAnsi="Times New Roman" w:cs="Times New Roman"/>
          <w:color w:val="auto"/>
        </w:rPr>
      </w:pPr>
      <w:r w:rsidRPr="003821D2">
        <w:rPr>
          <w:rFonts w:ascii="ＭＳ 明朝" w:eastAsia="ＭＳ ゴシック" w:hAnsi="Times New Roman" w:cs="ＭＳ ゴシック" w:hint="eastAsia"/>
          <w:color w:val="auto"/>
          <w:spacing w:val="-14"/>
          <w:sz w:val="24"/>
          <w:szCs w:val="24"/>
        </w:rPr>
        <w:t xml:space="preserve">　</w:t>
      </w:r>
      <w:r w:rsidRPr="003821D2">
        <w:rPr>
          <w:rFonts w:ascii="ＭＳ 明朝" w:eastAsia="ＭＳ ゴシック" w:hAnsi="Times New Roman" w:cs="ＭＳ ゴシック" w:hint="eastAsia"/>
          <w:color w:val="auto"/>
          <w:spacing w:val="-14"/>
          <w:sz w:val="22"/>
          <w:szCs w:val="22"/>
        </w:rPr>
        <w:t>【参</w:t>
      </w:r>
      <w:r w:rsidRPr="003821D2">
        <w:rPr>
          <w:rFonts w:ascii="ＭＳ ゴシック" w:hAnsi="ＭＳ ゴシック" w:cs="ＭＳ ゴシック"/>
          <w:color w:val="auto"/>
          <w:sz w:val="22"/>
          <w:szCs w:val="22"/>
        </w:rPr>
        <w:t xml:space="preserve">  </w:t>
      </w:r>
      <w:r w:rsidRPr="003821D2">
        <w:rPr>
          <w:rFonts w:ascii="ＭＳ 明朝" w:eastAsia="ＭＳ ゴシック" w:hAnsi="Times New Roman" w:cs="ＭＳ ゴシック" w:hint="eastAsia"/>
          <w:color w:val="auto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3821D2" w:rsidRPr="003821D2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B28B4" w:rsidRPr="003821D2" w:rsidRDefault="001B28B4" w:rsidP="001B28B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1B28B4" w:rsidRPr="003821D2" w:rsidRDefault="001B28B4" w:rsidP="001B28B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36"/>
                <w:sz w:val="22"/>
                <w:szCs w:val="22"/>
              </w:rPr>
              <w:t>官公庁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2"/>
                <w:sz w:val="22"/>
                <w:szCs w:val="22"/>
              </w:rPr>
              <w:t>の</w:t>
            </w:r>
            <w:r w:rsidRPr="003821D2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114"/>
                <w:sz w:val="22"/>
                <w:szCs w:val="22"/>
              </w:rPr>
              <w:t>実績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z w:val="22"/>
                <w:szCs w:val="22"/>
              </w:rPr>
              <w:t>額</w:t>
            </w:r>
          </w:p>
          <w:p w:rsidR="001B28B4" w:rsidRPr="003821D2" w:rsidRDefault="001B28B4" w:rsidP="001B28B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B4" w:rsidRPr="003821D2" w:rsidRDefault="001B28B4" w:rsidP="001B28B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令和元年度</w:t>
            </w:r>
          </w:p>
          <w:p w:rsidR="001B28B4" w:rsidRPr="003821D2" w:rsidRDefault="001B28B4" w:rsidP="001B28B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B4" w:rsidRPr="003821D2" w:rsidRDefault="001B28B4" w:rsidP="001B28B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令和２年度</w:t>
            </w:r>
          </w:p>
          <w:p w:rsidR="001B28B4" w:rsidRPr="003821D2" w:rsidRDefault="001B28B4" w:rsidP="001B28B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B4" w:rsidRPr="003821D2" w:rsidRDefault="001B28B4" w:rsidP="001B28B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令和３年度</w:t>
            </w:r>
          </w:p>
          <w:p w:rsidR="001B28B4" w:rsidRPr="003821D2" w:rsidRDefault="001B28B4" w:rsidP="001B28B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B80FC4" w:rsidRPr="003821D2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Pr="003821D2" w:rsidRDefault="00B80FC4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3821D2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B80FC4" w:rsidRPr="003821D2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3821D2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B80FC4" w:rsidRPr="003821D2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3821D2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B80FC4" w:rsidRPr="003821D2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723E7F" w:rsidRPr="003821D2" w:rsidRDefault="00723E7F">
      <w:pPr>
        <w:adjustRightInd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3821D2" w:rsidRPr="003821D2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1B28B4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道の令和３</w:t>
            </w:r>
            <w:r w:rsidR="00723E7F"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86"/>
                <w:sz w:val="22"/>
                <w:szCs w:val="22"/>
              </w:rPr>
              <w:t>指名等件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0"/>
                <w:szCs w:val="20"/>
              </w:rPr>
              <w:t>落札件数</w:t>
            </w:r>
          </w:p>
        </w:tc>
      </w:tr>
      <w:tr w:rsidR="003821D2" w:rsidRPr="003821D2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</w:tr>
      <w:tr w:rsidR="00723E7F" w:rsidRPr="003821D2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上記のうち</w:t>
            </w:r>
            <w:r w:rsidR="00542C99"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総合政策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3821D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２　総括責任者及び業務担当者</w:t>
      </w:r>
    </w:p>
    <w:p w:rsidR="00723E7F" w:rsidRPr="003821D2" w:rsidRDefault="00723E7F">
      <w:pPr>
        <w:adjustRightInd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3821D2" w:rsidRPr="003821D2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業務担当者</w:t>
            </w:r>
          </w:p>
        </w:tc>
      </w:tr>
      <w:tr w:rsidR="003821D2" w:rsidRPr="003821D2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3821D2" w:rsidRPr="003821D2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3821D2" w:rsidRPr="003821D2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3821D2" w:rsidRPr="003821D2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  <w:r w:rsidRPr="003821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Pr="003821D2" w:rsidRDefault="00723E7F">
      <w:pPr>
        <w:adjustRightInd/>
        <w:spacing w:line="278" w:lineRule="exact"/>
        <w:rPr>
          <w:rFonts w:ascii="ＭＳ 明朝" w:eastAsia="ＭＳ ゴシック" w:hAnsi="Times New Roman" w:cs="ＭＳ ゴシック"/>
          <w:color w:val="auto"/>
          <w:spacing w:val="-2"/>
          <w:sz w:val="24"/>
          <w:szCs w:val="24"/>
        </w:rPr>
      </w:pP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Pr="003821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4"/>
          <w:szCs w:val="24"/>
        </w:rPr>
        <w:t>。</w:t>
      </w:r>
    </w:p>
    <w:p w:rsidR="00EC09F3" w:rsidRPr="003821D2" w:rsidRDefault="00EC09F3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EC09F3" w:rsidRPr="003821D2" w:rsidRDefault="00EC09F3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lastRenderedPageBreak/>
        <w:t>３　業務</w:t>
      </w:r>
      <w:r w:rsidR="00902773"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実施</w:t>
      </w: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体制</w:t>
      </w:r>
    </w:p>
    <w:p w:rsidR="00723E7F" w:rsidRPr="003821D2" w:rsidRDefault="00723E7F">
      <w:pPr>
        <w:adjustRightInd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3821D2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723E7F" w:rsidRPr="003821D2" w:rsidRDefault="00723E7F">
      <w:pPr>
        <w:adjustRightInd/>
        <w:spacing w:line="278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４　</w:t>
      </w:r>
      <w:r w:rsidR="00095B03"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3821D2">
        <w:rPr>
          <w:rFonts w:ascii="ＭＳ ゴシック" w:eastAsia="ＭＳ ゴシック" w:hAnsi="ＭＳ ゴシック" w:hint="eastAsia"/>
          <w:color w:val="auto"/>
          <w:sz w:val="22"/>
          <w:szCs w:val="22"/>
        </w:rPr>
        <w:t>本事業と類似する業務実績</w:t>
      </w:r>
    </w:p>
    <w:p w:rsidR="00723E7F" w:rsidRPr="003821D2" w:rsidRDefault="00723E7F">
      <w:pPr>
        <w:adjustRightInd/>
        <w:rPr>
          <w:rFonts w:ascii="ＭＳ 明朝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3821D2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723E7F" w:rsidRPr="003821D2" w:rsidRDefault="00723E7F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EC09F3" w:rsidRPr="003821D2" w:rsidRDefault="00EC09F3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p w:rsidR="0057539E" w:rsidRPr="003821D2" w:rsidRDefault="00EC09F3" w:rsidP="0046308E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="00723E7F"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2B15F1"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教育旅行ガイドブックの作成</w:t>
      </w:r>
    </w:p>
    <w:p w:rsidR="0046308E" w:rsidRPr="003821D2" w:rsidRDefault="0046308E" w:rsidP="0046308E">
      <w:pPr>
        <w:adjustRightInd/>
        <w:spacing w:line="280" w:lineRule="exact"/>
        <w:ind w:left="210" w:hangingChars="100" w:hanging="210"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3821D2" w:rsidTr="00174892">
        <w:trPr>
          <w:trHeight w:val="1521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Pr="003821D2" w:rsidRDefault="007E07D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E07D0" w:rsidRPr="003821D2" w:rsidRDefault="007E07D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E07D0" w:rsidRPr="003821D2" w:rsidRDefault="007E07D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E07D0" w:rsidRPr="003821D2" w:rsidRDefault="007E07D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E07D0" w:rsidRPr="003821D2" w:rsidRDefault="007E07D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23E7F" w:rsidRPr="003821D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E07D0" w:rsidRPr="003821D2" w:rsidRDefault="007E07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  <w:p w:rsidR="00EC09F3" w:rsidRPr="003821D2" w:rsidRDefault="00EC09F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7E07D0" w:rsidRPr="003821D2" w:rsidRDefault="007E07D0" w:rsidP="003F5AB5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7E07D0" w:rsidRPr="003821D2" w:rsidRDefault="007E07D0" w:rsidP="003F5AB5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7E07D0" w:rsidRPr="003821D2" w:rsidRDefault="00EC09F3" w:rsidP="007E07D0">
      <w:pPr>
        <w:widowControl/>
        <w:overflowPunct/>
        <w:adjustRightInd/>
        <w:textAlignment w:val="auto"/>
        <w:rPr>
          <w:rFonts w:ascii="ＭＳ ゴシック" w:eastAsia="ＭＳ ゴシック" w:hAnsi="ＭＳ ゴシック" w:cs="ＭＳ ゴシック"/>
          <w:color w:val="auto"/>
          <w:spacing w:val="-2"/>
        </w:rPr>
      </w:pP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６</w:t>
      </w:r>
      <w:r w:rsidR="007E07D0"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2B15F1" w:rsidRPr="003821D2">
        <w:rPr>
          <w:rFonts w:ascii="ＭＳ ゴシック" w:eastAsia="ＭＳ ゴシック" w:hAnsi="ＭＳ ゴシック" w:cs="ＭＳ ゴシック" w:hint="eastAsia"/>
          <w:color w:val="auto"/>
          <w:spacing w:val="-2"/>
        </w:rPr>
        <w:t>教育旅行誘致のためのプロモーション活動</w:t>
      </w:r>
    </w:p>
    <w:p w:rsidR="00174892" w:rsidRPr="003821D2" w:rsidRDefault="00174892" w:rsidP="00174892">
      <w:pPr>
        <w:adjustRightInd/>
        <w:spacing w:line="314" w:lineRule="exact"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174892" w:rsidRPr="003821D2" w:rsidTr="00174892">
        <w:trPr>
          <w:trHeight w:val="125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EC09F3" w:rsidRPr="003821D2" w:rsidRDefault="00EC09F3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EC09F3" w:rsidRPr="003821D2" w:rsidRDefault="00EC09F3" w:rsidP="007E07D0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3F2FAC" w:rsidRPr="003821D2" w:rsidRDefault="003F2FAC" w:rsidP="006C2C77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6C2C77" w:rsidRPr="003821D2" w:rsidRDefault="002B15F1" w:rsidP="006C2C77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７</w:t>
      </w:r>
      <w:r w:rsidR="006C2C77"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業務処理スケジュール</w:t>
      </w:r>
    </w:p>
    <w:p w:rsidR="00174892" w:rsidRPr="003821D2" w:rsidRDefault="00174892" w:rsidP="00174892">
      <w:pPr>
        <w:adjustRightInd/>
        <w:spacing w:line="314" w:lineRule="exact"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174892" w:rsidRPr="003821D2" w:rsidTr="008D0B2F">
        <w:trPr>
          <w:trHeight w:val="2371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8D0B2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F26162" w:rsidRPr="003821D2" w:rsidRDefault="00F26162" w:rsidP="009C5BE6">
      <w:pPr>
        <w:adjustRightInd/>
        <w:spacing w:line="278" w:lineRule="exact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F26162" w:rsidRPr="003821D2" w:rsidRDefault="00F26162" w:rsidP="009C5BE6">
      <w:pPr>
        <w:adjustRightInd/>
        <w:spacing w:line="278" w:lineRule="exact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9C5BE6" w:rsidRPr="003821D2" w:rsidRDefault="002B15F1" w:rsidP="009C5BE6">
      <w:pPr>
        <w:adjustRightInd/>
        <w:spacing w:line="278" w:lineRule="exact"/>
        <w:rPr>
          <w:rFonts w:ascii="ＭＳ 明朝" w:hAnsi="Times New Roman" w:cs="Times New Roman"/>
          <w:color w:val="auto"/>
        </w:rPr>
      </w:pPr>
      <w:r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８</w:t>
      </w:r>
      <w:r w:rsidR="009C5BE6" w:rsidRPr="003821D2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9C5BE6" w:rsidRPr="003821D2" w:rsidRDefault="009C5BE6" w:rsidP="009C5BE6">
      <w:pPr>
        <w:adjustRightInd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3821D2" w:rsidRPr="003821D2" w:rsidTr="00103C13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5BE6" w:rsidRPr="003821D2" w:rsidRDefault="009C5BE6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 xml:space="preserve">　　見積価額</w:t>
            </w: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円</w:t>
            </w:r>
          </w:p>
        </w:tc>
      </w:tr>
      <w:tr w:rsidR="009C5BE6" w:rsidRPr="003821D2" w:rsidTr="00174892">
        <w:trPr>
          <w:trHeight w:val="845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3821D2" w:rsidRDefault="009C5BE6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  <w:r w:rsidRPr="00382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3821D2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積算内訳</w:t>
            </w:r>
          </w:p>
          <w:p w:rsidR="009C5BE6" w:rsidRPr="003821D2" w:rsidRDefault="009C5BE6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</w:p>
          <w:p w:rsidR="009C5BE6" w:rsidRPr="003821D2" w:rsidRDefault="009C5BE6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</w:p>
          <w:p w:rsidR="00EC09F3" w:rsidRPr="003821D2" w:rsidRDefault="00EC09F3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</w:p>
          <w:p w:rsidR="00EC09F3" w:rsidRPr="003821D2" w:rsidRDefault="00EC09F3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</w:p>
          <w:p w:rsidR="00EC09F3" w:rsidRPr="003821D2" w:rsidRDefault="00EC09F3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</w:p>
          <w:p w:rsidR="00EC09F3" w:rsidRPr="003821D2" w:rsidRDefault="00EC09F3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</w:p>
          <w:p w:rsidR="00EC09F3" w:rsidRPr="003821D2" w:rsidRDefault="00EC09F3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</w:p>
          <w:p w:rsidR="00174892" w:rsidRPr="003821D2" w:rsidRDefault="00174892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</w:p>
          <w:p w:rsidR="009C5BE6" w:rsidRPr="003821D2" w:rsidRDefault="009C5BE6" w:rsidP="00103C1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2E1CE1" w:rsidRPr="003821D2" w:rsidRDefault="002E1CE1" w:rsidP="008025C9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sectPr w:rsidR="002E1CE1" w:rsidRPr="003821D2" w:rsidSect="00AA00D8">
      <w:footerReference w:type="default" r:id="rId8"/>
      <w:type w:val="continuous"/>
      <w:pgSz w:w="11906" w:h="16838" w:code="9"/>
      <w:pgMar w:top="1418" w:right="1168" w:bottom="1418" w:left="1168" w:header="720" w:footer="567" w:gutter="0"/>
      <w:pgNumType w:start="12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3D" w:rsidRDefault="00481A3D">
      <w:r>
        <w:separator/>
      </w:r>
    </w:p>
  </w:endnote>
  <w:endnote w:type="continuationSeparator" w:id="0">
    <w:p w:rsidR="00481A3D" w:rsidRDefault="0048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B7" w:rsidRPr="0002010E" w:rsidRDefault="003732B7">
    <w:pPr>
      <w:pStyle w:val="a5"/>
      <w:jc w:val="center"/>
      <w:rPr>
        <w:rFonts w:ascii="ＭＳ ゴシック" w:eastAsia="ＭＳ ゴシック"/>
      </w:rPr>
    </w:pPr>
  </w:p>
  <w:p w:rsidR="00902773" w:rsidRPr="003732B7" w:rsidRDefault="00902773" w:rsidP="003732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3D" w:rsidRDefault="00481A3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1A3D" w:rsidRDefault="0048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2010E"/>
    <w:rsid w:val="00033CD9"/>
    <w:rsid w:val="000772EF"/>
    <w:rsid w:val="00092C2C"/>
    <w:rsid w:val="00095B03"/>
    <w:rsid w:val="000A183F"/>
    <w:rsid w:val="000F3B33"/>
    <w:rsid w:val="000F5DDF"/>
    <w:rsid w:val="00134103"/>
    <w:rsid w:val="001668A3"/>
    <w:rsid w:val="00174892"/>
    <w:rsid w:val="001943EC"/>
    <w:rsid w:val="001B00B6"/>
    <w:rsid w:val="001B28B4"/>
    <w:rsid w:val="001C5370"/>
    <w:rsid w:val="001C6018"/>
    <w:rsid w:val="001D0575"/>
    <w:rsid w:val="002939C2"/>
    <w:rsid w:val="002B15F1"/>
    <w:rsid w:val="002E1CE1"/>
    <w:rsid w:val="003732B7"/>
    <w:rsid w:val="003821D2"/>
    <w:rsid w:val="003C5351"/>
    <w:rsid w:val="003D6D51"/>
    <w:rsid w:val="003F0F8E"/>
    <w:rsid w:val="003F2FAC"/>
    <w:rsid w:val="003F5AB5"/>
    <w:rsid w:val="00410EE0"/>
    <w:rsid w:val="00446B82"/>
    <w:rsid w:val="0046308E"/>
    <w:rsid w:val="00481A3D"/>
    <w:rsid w:val="0049111C"/>
    <w:rsid w:val="004D4EC1"/>
    <w:rsid w:val="004D6A68"/>
    <w:rsid w:val="004E1088"/>
    <w:rsid w:val="004E3198"/>
    <w:rsid w:val="005077CB"/>
    <w:rsid w:val="00542C99"/>
    <w:rsid w:val="005570AD"/>
    <w:rsid w:val="0057539E"/>
    <w:rsid w:val="005F0328"/>
    <w:rsid w:val="006044CF"/>
    <w:rsid w:val="00624AC8"/>
    <w:rsid w:val="006C2C77"/>
    <w:rsid w:val="006C4E08"/>
    <w:rsid w:val="006C5362"/>
    <w:rsid w:val="00723E7F"/>
    <w:rsid w:val="00735895"/>
    <w:rsid w:val="0074718D"/>
    <w:rsid w:val="007B2250"/>
    <w:rsid w:val="007E07D0"/>
    <w:rsid w:val="0080056D"/>
    <w:rsid w:val="008025C9"/>
    <w:rsid w:val="00822144"/>
    <w:rsid w:val="00830EC8"/>
    <w:rsid w:val="008522F8"/>
    <w:rsid w:val="00890F3B"/>
    <w:rsid w:val="00902773"/>
    <w:rsid w:val="00951821"/>
    <w:rsid w:val="0096496A"/>
    <w:rsid w:val="009A1BD4"/>
    <w:rsid w:val="009C5BE6"/>
    <w:rsid w:val="00A03599"/>
    <w:rsid w:val="00A25254"/>
    <w:rsid w:val="00A85A89"/>
    <w:rsid w:val="00AA00D8"/>
    <w:rsid w:val="00AA2482"/>
    <w:rsid w:val="00AB2C20"/>
    <w:rsid w:val="00AD02D8"/>
    <w:rsid w:val="00B1724D"/>
    <w:rsid w:val="00B80FC4"/>
    <w:rsid w:val="00C43594"/>
    <w:rsid w:val="00C96F3A"/>
    <w:rsid w:val="00CE2977"/>
    <w:rsid w:val="00CF2FA2"/>
    <w:rsid w:val="00DB3BA2"/>
    <w:rsid w:val="00E42998"/>
    <w:rsid w:val="00E60952"/>
    <w:rsid w:val="00E80779"/>
    <w:rsid w:val="00EC09F3"/>
    <w:rsid w:val="00EC395C"/>
    <w:rsid w:val="00ED7F83"/>
    <w:rsid w:val="00F214C1"/>
    <w:rsid w:val="00F26162"/>
    <w:rsid w:val="00F63F7A"/>
    <w:rsid w:val="00FA1BEA"/>
    <w:rsid w:val="00FB0876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9E1D622-46BB-4BF6-9D5B-06FD77F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2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AC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00A6-2EE2-4139-B018-8C9AC7EC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408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鳴海＿彩</cp:lastModifiedBy>
  <cp:revision>22</cp:revision>
  <cp:lastPrinted>2017-03-16T08:49:00Z</cp:lastPrinted>
  <dcterms:created xsi:type="dcterms:W3CDTF">2014-04-07T09:48:00Z</dcterms:created>
  <dcterms:modified xsi:type="dcterms:W3CDTF">2022-07-11T07:19:00Z</dcterms:modified>
</cp:coreProperties>
</file>