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C9" w:rsidRDefault="008D23F2">
      <w:pPr>
        <w:snapToGrid w:val="0"/>
        <w:spacing w:line="180" w:lineRule="auto"/>
        <w:jc w:val="center"/>
        <w:rPr>
          <w:rFonts w:ascii="メイリオ" w:eastAsia="メイリオ" w:hAnsi="メイリオ"/>
          <w:b/>
          <w:sz w:val="26"/>
        </w:rPr>
      </w:pPr>
      <w:r>
        <w:rPr>
          <w:rFonts w:ascii="メイリオ" w:eastAsia="メイリオ" w:hAnsi="メイリオ" w:hint="eastAsia"/>
          <w:b/>
          <w:sz w:val="26"/>
        </w:rPr>
        <w:t>児童家庭支援センター運営事業委託</w:t>
      </w:r>
      <w:r>
        <w:rPr>
          <w:rFonts w:ascii="メイリオ" w:eastAsia="メイリオ" w:hAnsi="メイリオ"/>
          <w:b/>
          <w:sz w:val="26"/>
        </w:rPr>
        <w:t>業務</w:t>
      </w:r>
    </w:p>
    <w:p w:rsidR="00C235C9" w:rsidRDefault="008D23F2">
      <w:pPr>
        <w:snapToGrid w:val="0"/>
        <w:spacing w:line="180" w:lineRule="auto"/>
        <w:jc w:val="center"/>
        <w:rPr>
          <w:rFonts w:ascii="メイリオ" w:eastAsia="メイリオ" w:hAnsi="メイリオ"/>
          <w:b/>
          <w:sz w:val="26"/>
        </w:rPr>
      </w:pPr>
      <w:r>
        <w:rPr>
          <w:rFonts w:ascii="メイリオ" w:eastAsia="メイリオ" w:hAnsi="メイリオ" w:hint="eastAsia"/>
          <w:b/>
          <w:sz w:val="26"/>
        </w:rPr>
        <w:t>公募型</w:t>
      </w:r>
      <w:r>
        <w:rPr>
          <w:rFonts w:ascii="メイリオ" w:eastAsia="メイリオ" w:hAnsi="メイリオ"/>
          <w:b/>
          <w:sz w:val="26"/>
        </w:rPr>
        <w:t>プロポーザル</w:t>
      </w:r>
      <w:r>
        <w:rPr>
          <w:rFonts w:ascii="メイリオ" w:eastAsia="メイリオ" w:hAnsi="メイリオ" w:hint="eastAsia"/>
          <w:b/>
          <w:sz w:val="26"/>
        </w:rPr>
        <w:t>企画</w:t>
      </w:r>
      <w:r>
        <w:rPr>
          <w:rFonts w:ascii="メイリオ" w:eastAsia="メイリオ" w:hAnsi="メイリオ"/>
          <w:b/>
          <w:sz w:val="26"/>
        </w:rPr>
        <w:t>提案説明書</w:t>
      </w:r>
    </w:p>
    <w:p w:rsidR="00C235C9" w:rsidRDefault="00C235C9">
      <w:pPr>
        <w:spacing w:line="180" w:lineRule="auto"/>
        <w:rPr>
          <w:rFonts w:ascii="メイリオ" w:eastAsia="メイリオ" w:hAnsi="メイリオ"/>
        </w:rPr>
      </w:pPr>
    </w:p>
    <w:p w:rsidR="00C235C9" w:rsidRDefault="008D23F2">
      <w:pPr>
        <w:spacing w:line="180" w:lineRule="auto"/>
        <w:rPr>
          <w:rFonts w:ascii="メイリオ" w:eastAsia="メイリオ" w:hAnsi="メイリオ"/>
          <w:b/>
        </w:rPr>
      </w:pPr>
      <w:r>
        <w:rPr>
          <w:rFonts w:ascii="メイリオ" w:eastAsia="メイリオ" w:hAnsi="メイリオ" w:hint="eastAsia"/>
          <w:b/>
        </w:rPr>
        <w:t>１</w:t>
      </w:r>
      <w:r>
        <w:rPr>
          <w:rFonts w:ascii="メイリオ" w:eastAsia="メイリオ" w:hAnsi="メイリオ"/>
          <w:b/>
        </w:rPr>
        <w:t xml:space="preserve">　</w:t>
      </w:r>
      <w:r>
        <w:rPr>
          <w:rFonts w:ascii="メイリオ" w:eastAsia="メイリオ" w:hAnsi="メイリオ" w:hint="eastAsia"/>
          <w:b/>
        </w:rPr>
        <w:t>業務の</w:t>
      </w:r>
      <w:r>
        <w:rPr>
          <w:rFonts w:ascii="メイリオ" w:eastAsia="メイリオ" w:hAnsi="メイリオ"/>
          <w:b/>
        </w:rPr>
        <w:t>概要</w:t>
      </w:r>
    </w:p>
    <w:p w:rsidR="00C235C9" w:rsidRDefault="008D23F2">
      <w:pPr>
        <w:spacing w:line="180" w:lineRule="auto"/>
        <w:rPr>
          <w:rFonts w:ascii="メイリオ" w:eastAsia="メイリオ" w:hAnsi="メイリオ"/>
        </w:rPr>
      </w:pPr>
      <w:r>
        <w:rPr>
          <w:rFonts w:ascii="メイリオ" w:eastAsia="メイリオ" w:hAnsi="メイリオ" w:hint="eastAsia"/>
        </w:rPr>
        <w:t>（１）</w:t>
      </w:r>
      <w:r>
        <w:rPr>
          <w:rFonts w:ascii="メイリオ" w:eastAsia="メイリオ" w:hAnsi="メイリオ"/>
        </w:rPr>
        <w:t>業務名</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児童家庭支援センター運営事業委託業務</w:t>
      </w:r>
    </w:p>
    <w:p w:rsidR="00C235C9" w:rsidRDefault="008D23F2">
      <w:pPr>
        <w:spacing w:line="180" w:lineRule="auto"/>
        <w:rPr>
          <w:rFonts w:ascii="メイリオ" w:eastAsia="メイリオ" w:hAnsi="メイリオ"/>
        </w:rPr>
      </w:pPr>
      <w:r>
        <w:rPr>
          <w:rFonts w:ascii="メイリオ" w:eastAsia="メイリオ" w:hAnsi="メイリオ" w:hint="eastAsia"/>
        </w:rPr>
        <w:t>（２）目的</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地域の児童の福祉に関する各般の問題につき、児童に関する家庭その他からの相談のうち、専門的な知識及び技術を必要とするものに応じ、必要な助言を行うとともに、市町村の求めに応じ、技術的助言その他必要な援助を行うほか、保護を要する児童又はその保護者に対する指導を行い、あわせて児童相談所、児童福祉施設等との連絡調整等を総合的に行い、地域の児童、家庭の福祉の向上を図ることを目的とする。</w:t>
      </w:r>
    </w:p>
    <w:p w:rsidR="00C235C9" w:rsidRDefault="008D23F2">
      <w:pPr>
        <w:spacing w:line="180" w:lineRule="auto"/>
        <w:rPr>
          <w:rFonts w:ascii="メイリオ" w:eastAsia="メイリオ" w:hAnsi="メイリオ"/>
        </w:rPr>
      </w:pPr>
      <w:r>
        <w:rPr>
          <w:rFonts w:ascii="メイリオ" w:eastAsia="メイリオ" w:hAnsi="メイリオ"/>
        </w:rPr>
        <w:t>（３）事業内容</w:t>
      </w:r>
    </w:p>
    <w:p w:rsidR="00C235C9" w:rsidRDefault="008D23F2">
      <w:pPr>
        <w:spacing w:line="180" w:lineRule="auto"/>
        <w:rPr>
          <w:rFonts w:ascii="メイリオ" w:eastAsia="メイリオ" w:hAnsi="メイリオ"/>
        </w:rPr>
      </w:pPr>
      <w:r>
        <w:rPr>
          <w:rFonts w:ascii="メイリオ" w:eastAsia="メイリオ" w:hAnsi="メイリオ"/>
        </w:rPr>
        <w:t xml:space="preserve">　　　別添「</w:t>
      </w:r>
      <w:r w:rsidR="00371C0E">
        <w:rPr>
          <w:rFonts w:ascii="メイリオ" w:eastAsia="メイリオ" w:hAnsi="メイリオ" w:hint="eastAsia"/>
        </w:rPr>
        <w:t>北海道</w:t>
      </w:r>
      <w:r>
        <w:rPr>
          <w:rFonts w:ascii="メイリオ" w:eastAsia="メイリオ" w:hAnsi="メイリオ"/>
        </w:rPr>
        <w:t>児童家庭支援センター運営事業実施要領」のとおり</w:t>
      </w:r>
    </w:p>
    <w:p w:rsidR="00C235C9" w:rsidRDefault="008D23F2">
      <w:pPr>
        <w:spacing w:line="180" w:lineRule="auto"/>
        <w:rPr>
          <w:rFonts w:ascii="メイリオ" w:eastAsia="メイリオ" w:hAnsi="メイリオ"/>
        </w:rPr>
      </w:pPr>
      <w:r>
        <w:rPr>
          <w:rFonts w:ascii="メイリオ" w:eastAsia="メイリオ" w:hAnsi="メイリオ" w:hint="eastAsia"/>
        </w:rPr>
        <w:t>（４）契約期間</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令和６</w:t>
      </w:r>
      <w:r>
        <w:rPr>
          <w:rFonts w:ascii="メイリオ" w:eastAsia="メイリオ" w:hAnsi="メイリオ"/>
        </w:rPr>
        <w:t>年４月１日から</w:t>
      </w:r>
      <w:r>
        <w:rPr>
          <w:rFonts w:ascii="メイリオ" w:eastAsia="メイリオ" w:hAnsi="メイリオ" w:hint="eastAsia"/>
        </w:rPr>
        <w:t>令和７</w:t>
      </w:r>
      <w:r>
        <w:rPr>
          <w:rFonts w:ascii="メイリオ" w:eastAsia="メイリオ" w:hAnsi="メイリオ"/>
        </w:rPr>
        <w:t>年</w:t>
      </w:r>
      <w:r>
        <w:rPr>
          <w:rFonts w:ascii="メイリオ" w:eastAsia="メイリオ" w:hAnsi="メイリオ" w:hint="eastAsia"/>
        </w:rPr>
        <w:t>３</w:t>
      </w:r>
      <w:r>
        <w:rPr>
          <w:rFonts w:ascii="メイリオ" w:eastAsia="メイリオ" w:hAnsi="メイリオ"/>
        </w:rPr>
        <w:t>月</w:t>
      </w:r>
      <w:r>
        <w:rPr>
          <w:rFonts w:ascii="メイリオ" w:eastAsia="メイリオ" w:hAnsi="メイリオ"/>
        </w:rPr>
        <w:t>31</w:t>
      </w:r>
      <w:r>
        <w:rPr>
          <w:rFonts w:ascii="メイリオ" w:eastAsia="メイリオ" w:hAnsi="メイリオ"/>
        </w:rPr>
        <w:t>日まで</w:t>
      </w:r>
    </w:p>
    <w:p w:rsidR="00C235C9" w:rsidRDefault="00C235C9">
      <w:pPr>
        <w:spacing w:line="180" w:lineRule="auto"/>
        <w:rPr>
          <w:rFonts w:ascii="メイリオ" w:eastAsia="メイリオ" w:hAnsi="メイリオ"/>
        </w:rPr>
      </w:pPr>
    </w:p>
    <w:p w:rsidR="00C235C9" w:rsidRDefault="008D23F2">
      <w:pPr>
        <w:spacing w:line="180" w:lineRule="auto"/>
        <w:rPr>
          <w:rFonts w:ascii="メイリオ" w:eastAsia="メイリオ" w:hAnsi="メイリオ"/>
          <w:b/>
        </w:rPr>
      </w:pPr>
      <w:r>
        <w:rPr>
          <w:rFonts w:ascii="メイリオ" w:eastAsia="メイリオ" w:hAnsi="メイリオ" w:hint="eastAsia"/>
          <w:b/>
        </w:rPr>
        <w:t>２</w:t>
      </w:r>
      <w:r>
        <w:rPr>
          <w:rFonts w:ascii="メイリオ" w:eastAsia="メイリオ" w:hAnsi="メイリオ"/>
          <w:b/>
        </w:rPr>
        <w:t xml:space="preserve">　</w:t>
      </w:r>
      <w:r>
        <w:rPr>
          <w:rFonts w:ascii="メイリオ" w:eastAsia="メイリオ" w:hAnsi="メイリオ" w:hint="eastAsia"/>
          <w:b/>
        </w:rPr>
        <w:t>予算額</w:t>
      </w:r>
      <w:r>
        <w:rPr>
          <w:rFonts w:ascii="メイリオ" w:eastAsia="メイリオ" w:hAnsi="メイリオ"/>
          <w:b/>
        </w:rPr>
        <w:t>上限</w:t>
      </w:r>
    </w:p>
    <w:p w:rsidR="00C235C9" w:rsidRDefault="008D23F2">
      <w:pPr>
        <w:spacing w:line="180" w:lineRule="auto"/>
        <w:ind w:firstLineChars="200" w:firstLine="400"/>
        <w:rPr>
          <w:rFonts w:ascii="メイリオ" w:eastAsia="メイリオ" w:hAnsi="メイリオ"/>
        </w:rPr>
      </w:pPr>
      <w:r>
        <w:rPr>
          <w:rFonts w:ascii="メイリオ" w:eastAsia="メイリオ" w:hAnsi="メイリオ" w:hint="eastAsia"/>
        </w:rPr>
        <w:t>８，８２８千</w:t>
      </w:r>
      <w:r>
        <w:rPr>
          <w:rFonts w:ascii="メイリオ" w:eastAsia="メイリオ" w:hAnsi="メイリオ"/>
        </w:rPr>
        <w:t>円</w:t>
      </w:r>
      <w:r>
        <w:rPr>
          <w:rFonts w:ascii="メイリオ" w:eastAsia="メイリオ" w:hAnsi="メイリオ" w:hint="eastAsia"/>
        </w:rPr>
        <w:t>（</w:t>
      </w:r>
      <w:r>
        <w:rPr>
          <w:rFonts w:ascii="メイリオ" w:eastAsia="メイリオ" w:hAnsi="メイリオ"/>
        </w:rPr>
        <w:t>消費税及び地方消費税相当額を含む）</w:t>
      </w:r>
    </w:p>
    <w:p w:rsidR="00C235C9" w:rsidRDefault="00C235C9">
      <w:pPr>
        <w:spacing w:line="180" w:lineRule="auto"/>
        <w:rPr>
          <w:rFonts w:ascii="メイリオ" w:eastAsia="メイリオ" w:hAnsi="メイリオ"/>
        </w:rPr>
      </w:pPr>
    </w:p>
    <w:p w:rsidR="00C235C9" w:rsidRDefault="008D23F2">
      <w:pPr>
        <w:spacing w:line="180" w:lineRule="auto"/>
        <w:rPr>
          <w:rFonts w:ascii="メイリオ" w:eastAsia="メイリオ" w:hAnsi="メイリオ"/>
          <w:b/>
        </w:rPr>
      </w:pPr>
      <w:r>
        <w:rPr>
          <w:rFonts w:ascii="メイリオ" w:eastAsia="メイリオ" w:hAnsi="メイリオ" w:hint="eastAsia"/>
          <w:b/>
        </w:rPr>
        <w:t>３</w:t>
      </w:r>
      <w:r>
        <w:rPr>
          <w:rFonts w:ascii="メイリオ" w:eastAsia="メイリオ" w:hAnsi="メイリオ"/>
          <w:b/>
        </w:rPr>
        <w:t xml:space="preserve">　参加</w:t>
      </w:r>
      <w:r>
        <w:rPr>
          <w:rFonts w:ascii="メイリオ" w:eastAsia="メイリオ" w:hAnsi="メイリオ" w:hint="eastAsia"/>
          <w:b/>
        </w:rPr>
        <w:t>の</w:t>
      </w:r>
      <w:r>
        <w:rPr>
          <w:rFonts w:ascii="メイリオ" w:eastAsia="メイリオ" w:hAnsi="メイリオ"/>
          <w:b/>
        </w:rPr>
        <w:t>資格</w:t>
      </w:r>
      <w:r>
        <w:rPr>
          <w:rFonts w:ascii="メイリオ" w:eastAsia="メイリオ" w:hAnsi="メイリオ" w:hint="eastAsia"/>
          <w:b/>
        </w:rPr>
        <w:t>要件</w:t>
      </w:r>
    </w:p>
    <w:p w:rsidR="00C235C9" w:rsidRDefault="008D23F2">
      <w:pPr>
        <w:spacing w:line="180" w:lineRule="auto"/>
        <w:ind w:left="400" w:hangingChars="200" w:hanging="400"/>
        <w:rPr>
          <w:rFonts w:ascii="メイリオ" w:eastAsia="メイリオ" w:hAnsi="メイリオ"/>
          <w:b/>
        </w:rPr>
      </w:pPr>
      <w:r>
        <w:rPr>
          <w:rFonts w:ascii="メイリオ" w:eastAsia="メイリオ" w:hAnsi="メイリオ"/>
        </w:rPr>
        <w:t>（１）児童の相談指導に関する専門的な知見を有しており、夜間・緊急時の対応、児童相談所及び他の関係機関との連携等を迅速かつ適切に行うことができる支援体制を確保できる者であること。</w:t>
      </w:r>
    </w:p>
    <w:p w:rsidR="00C235C9" w:rsidRDefault="008D23F2">
      <w:pPr>
        <w:spacing w:line="180" w:lineRule="auto"/>
        <w:rPr>
          <w:rFonts w:ascii="メイリオ" w:eastAsia="メイリオ" w:hAnsi="メイリオ"/>
        </w:rPr>
      </w:pPr>
      <w:r>
        <w:rPr>
          <w:rFonts w:ascii="メイリオ" w:eastAsia="メイリオ" w:hAnsi="メイリオ"/>
        </w:rPr>
        <w:t>（２）</w:t>
      </w:r>
      <w:r>
        <w:rPr>
          <w:rFonts w:ascii="メイリオ" w:eastAsia="メイリオ" w:hAnsi="メイリオ" w:hint="eastAsia"/>
        </w:rPr>
        <w:t>旭川児童相談所</w:t>
      </w:r>
      <w:r>
        <w:rPr>
          <w:rFonts w:ascii="メイリオ" w:eastAsia="メイリオ" w:hAnsi="メイリオ"/>
        </w:rPr>
        <w:t>管内に本事業実施が可能な拠点を有すること。</w:t>
      </w:r>
    </w:p>
    <w:p w:rsidR="00C235C9" w:rsidRDefault="008D23F2">
      <w:pPr>
        <w:spacing w:line="180" w:lineRule="auto"/>
        <w:rPr>
          <w:rFonts w:ascii="メイリオ" w:eastAsia="メイリオ" w:hAnsi="メイリオ"/>
        </w:rPr>
      </w:pPr>
      <w:r>
        <w:rPr>
          <w:rFonts w:ascii="メイリオ" w:eastAsia="メイリオ" w:hAnsi="メイリオ"/>
        </w:rPr>
        <w:t>（３）地方自治法施行令（昭和</w:t>
      </w:r>
      <w:r>
        <w:rPr>
          <w:rFonts w:ascii="メイリオ" w:eastAsia="メイリオ" w:hAnsi="メイリオ"/>
        </w:rPr>
        <w:t>22</w:t>
      </w:r>
      <w:r>
        <w:rPr>
          <w:rFonts w:ascii="メイリオ" w:eastAsia="メイリオ" w:hAnsi="メイリオ"/>
        </w:rPr>
        <w:t>年政令第</w:t>
      </w:r>
      <w:r>
        <w:rPr>
          <w:rFonts w:ascii="メイリオ" w:eastAsia="メイリオ" w:hAnsi="メイリオ"/>
        </w:rPr>
        <w:t>16</w:t>
      </w:r>
      <w:r>
        <w:rPr>
          <w:rFonts w:ascii="メイリオ" w:eastAsia="メイリオ" w:hAnsi="メイリオ"/>
        </w:rPr>
        <w:t>号）第</w:t>
      </w:r>
      <w:r>
        <w:rPr>
          <w:rFonts w:ascii="メイリオ" w:eastAsia="メイリオ" w:hAnsi="メイリオ"/>
        </w:rPr>
        <w:t>167</w:t>
      </w:r>
      <w:r>
        <w:rPr>
          <w:rFonts w:ascii="メイリオ" w:eastAsia="メイリオ" w:hAnsi="メイリオ"/>
        </w:rPr>
        <w:t>条の４第１項各号に掲げる者でないこと。</w:t>
      </w:r>
    </w:p>
    <w:p w:rsidR="00C235C9" w:rsidRDefault="008D23F2">
      <w:pPr>
        <w:spacing w:line="180" w:lineRule="auto"/>
        <w:rPr>
          <w:rFonts w:ascii="メイリオ" w:eastAsia="メイリオ" w:hAnsi="メイリオ"/>
        </w:rPr>
      </w:pPr>
      <w:r>
        <w:rPr>
          <w:rFonts w:ascii="メイリオ" w:eastAsia="メイリオ" w:hAnsi="メイリオ"/>
        </w:rPr>
        <w:t>（４）</w:t>
      </w:r>
      <w:r w:rsidR="000E77AD">
        <w:rPr>
          <w:rFonts w:ascii="メイリオ" w:eastAsia="メイリオ" w:hAnsi="メイリオ" w:hint="eastAsia"/>
        </w:rPr>
        <w:t xml:space="preserve"> </w:t>
      </w:r>
      <w:r>
        <w:rPr>
          <w:rFonts w:ascii="メイリオ" w:eastAsia="メイリオ" w:hAnsi="メイリオ"/>
        </w:rPr>
        <w:t>地方自治法施行令第</w:t>
      </w:r>
      <w:r>
        <w:rPr>
          <w:rFonts w:ascii="メイリオ" w:eastAsia="メイリオ" w:hAnsi="メイリオ"/>
        </w:rPr>
        <w:t>167</w:t>
      </w:r>
      <w:r>
        <w:rPr>
          <w:rFonts w:ascii="メイリオ" w:eastAsia="メイリオ" w:hAnsi="メイリオ"/>
        </w:rPr>
        <w:t>条の４第２項の規定により競争入札への参加を排除されている者でないこと。</w:t>
      </w:r>
    </w:p>
    <w:p w:rsidR="00C235C9" w:rsidRDefault="008D23F2">
      <w:pPr>
        <w:spacing w:line="180" w:lineRule="auto"/>
        <w:rPr>
          <w:rFonts w:ascii="メイリオ" w:eastAsia="メイリオ" w:hAnsi="メイリオ"/>
        </w:rPr>
      </w:pPr>
      <w:r>
        <w:rPr>
          <w:rFonts w:ascii="メイリオ" w:eastAsia="メイリオ" w:hAnsi="メイリオ" w:hint="eastAsia"/>
        </w:rPr>
        <w:t>（５）道が行う指名競争入札に関する指名を停止されていないこと。</w:t>
      </w:r>
    </w:p>
    <w:p w:rsidR="00C235C9" w:rsidRDefault="008D23F2">
      <w:pPr>
        <w:spacing w:line="180" w:lineRule="auto"/>
        <w:rPr>
          <w:rFonts w:ascii="メイリオ" w:eastAsia="メイリオ" w:hAnsi="メイリオ"/>
        </w:rPr>
      </w:pPr>
      <w:r>
        <w:rPr>
          <w:rFonts w:ascii="メイリオ" w:eastAsia="メイリオ" w:hAnsi="メイリオ"/>
        </w:rPr>
        <w:t>（６）暴力団関係事業者等であることにより、道が行う競争入札等への参加を除外されていないこと。</w:t>
      </w:r>
    </w:p>
    <w:p w:rsidR="00C235C9" w:rsidRDefault="008D23F2">
      <w:pPr>
        <w:spacing w:line="180" w:lineRule="auto"/>
        <w:rPr>
          <w:rFonts w:ascii="メイリオ" w:eastAsia="メイリオ" w:hAnsi="メイリオ"/>
        </w:rPr>
      </w:pPr>
      <w:r>
        <w:rPr>
          <w:rFonts w:ascii="メイリオ" w:eastAsia="メイリオ" w:hAnsi="メイリオ"/>
        </w:rPr>
        <w:t>（７）暴力団関係事業者等でないこと。</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rPr>
        <w:t>（８）宗教活動又は政治活動を目的とした団体でないこと。また、特定の公職者（その候補者を含む）若しくは政党を推薦し、支持し又はこれらに反対することを目的とする団体でないこと。</w:t>
      </w:r>
    </w:p>
    <w:p w:rsidR="00C235C9" w:rsidRDefault="008D23F2">
      <w:pPr>
        <w:spacing w:line="180" w:lineRule="auto"/>
        <w:rPr>
          <w:rFonts w:ascii="メイリオ" w:eastAsia="メイリオ" w:hAnsi="メイリオ"/>
        </w:rPr>
      </w:pPr>
      <w:r>
        <w:rPr>
          <w:rFonts w:ascii="メイリオ" w:eastAsia="メイリオ" w:hAnsi="メイリオ"/>
        </w:rPr>
        <w:t>（９）次に掲げる税を滞納している者でないこと。</w:t>
      </w:r>
    </w:p>
    <w:p w:rsidR="00C235C9" w:rsidRDefault="008D23F2">
      <w:pPr>
        <w:spacing w:line="180" w:lineRule="auto"/>
        <w:ind w:firstLineChars="100" w:firstLine="200"/>
        <w:rPr>
          <w:rFonts w:ascii="メイリオ" w:eastAsia="メイリオ" w:hAnsi="メイリオ"/>
        </w:rPr>
      </w:pPr>
      <w:r>
        <w:rPr>
          <w:rFonts w:ascii="メイリオ" w:eastAsia="メイリオ" w:hAnsi="メイリオ"/>
        </w:rPr>
        <w:t xml:space="preserve">　ア　道税</w:t>
      </w:r>
    </w:p>
    <w:p w:rsidR="00C235C9" w:rsidRDefault="008D23F2">
      <w:pPr>
        <w:spacing w:line="180" w:lineRule="auto"/>
        <w:rPr>
          <w:rFonts w:ascii="メイリオ" w:eastAsia="メイリオ" w:hAnsi="メイリオ"/>
        </w:rPr>
      </w:pPr>
      <w:r>
        <w:rPr>
          <w:rFonts w:ascii="メイリオ" w:eastAsia="メイリオ" w:hAnsi="メイリオ"/>
        </w:rPr>
        <w:t xml:space="preserve">　　イ　本</w:t>
      </w:r>
      <w:r>
        <w:rPr>
          <w:rFonts w:ascii="メイリオ" w:eastAsia="メイリオ" w:hAnsi="メイリオ"/>
        </w:rPr>
        <w:t>部が所在する都府県の事業税（道税の納付義務がある場合を除く。）</w:t>
      </w:r>
    </w:p>
    <w:p w:rsidR="00C235C9" w:rsidRDefault="008D23F2">
      <w:pPr>
        <w:spacing w:line="180" w:lineRule="auto"/>
        <w:rPr>
          <w:rFonts w:ascii="メイリオ" w:eastAsia="メイリオ" w:hAnsi="メイリオ"/>
        </w:rPr>
      </w:pPr>
      <w:r>
        <w:rPr>
          <w:rFonts w:ascii="メイリオ" w:eastAsia="メイリオ" w:hAnsi="メイリオ"/>
        </w:rPr>
        <w:t xml:space="preserve">　　ウ　消費税及び地方消費税</w:t>
      </w:r>
    </w:p>
    <w:p w:rsidR="00C235C9" w:rsidRDefault="008D23F2">
      <w:pPr>
        <w:spacing w:line="180" w:lineRule="auto"/>
        <w:rPr>
          <w:rFonts w:ascii="メイリオ" w:eastAsia="メイリオ" w:hAnsi="メイリオ"/>
        </w:rPr>
      </w:pPr>
      <w:r>
        <w:rPr>
          <w:rFonts w:ascii="メイリオ" w:eastAsia="メイリオ" w:hAnsi="メイリオ" w:hint="eastAsia"/>
        </w:rPr>
        <w:t>（</w:t>
      </w:r>
      <w:r>
        <w:rPr>
          <w:rFonts w:ascii="メイリオ" w:eastAsia="メイリオ" w:hAnsi="メイリオ" w:hint="eastAsia"/>
        </w:rPr>
        <w:t>10</w:t>
      </w:r>
      <w:r>
        <w:rPr>
          <w:rFonts w:ascii="メイリオ" w:eastAsia="メイリオ" w:hAnsi="メイリオ" w:hint="eastAsia"/>
        </w:rPr>
        <w:t>）次に掲げる届出の義務を履行していない者でないこと（当該届出の義務がない場合を除く。）</w:t>
      </w:r>
    </w:p>
    <w:p w:rsidR="00C235C9" w:rsidRDefault="008D23F2">
      <w:pPr>
        <w:spacing w:line="180" w:lineRule="auto"/>
        <w:rPr>
          <w:rFonts w:ascii="メイリオ" w:eastAsia="メイリオ" w:hAnsi="メイリオ"/>
        </w:rPr>
      </w:pPr>
      <w:r>
        <w:rPr>
          <w:rFonts w:ascii="メイリオ" w:eastAsia="メイリオ" w:hAnsi="メイリオ"/>
        </w:rPr>
        <w:t xml:space="preserve">　　ア　健康保険法（大正</w:t>
      </w:r>
      <w:r>
        <w:rPr>
          <w:rFonts w:ascii="メイリオ" w:eastAsia="メイリオ" w:hAnsi="メイリオ"/>
        </w:rPr>
        <w:t>11</w:t>
      </w:r>
      <w:r>
        <w:rPr>
          <w:rFonts w:ascii="メイリオ" w:eastAsia="メイリオ" w:hAnsi="メイリオ"/>
        </w:rPr>
        <w:t>年法律第</w:t>
      </w:r>
      <w:r>
        <w:rPr>
          <w:rFonts w:ascii="メイリオ" w:eastAsia="メイリオ" w:hAnsi="メイリオ"/>
        </w:rPr>
        <w:t>70</w:t>
      </w:r>
      <w:r>
        <w:rPr>
          <w:rFonts w:ascii="メイリオ" w:eastAsia="メイリオ" w:hAnsi="メイリオ"/>
        </w:rPr>
        <w:t>号）第</w:t>
      </w:r>
      <w:r>
        <w:rPr>
          <w:rFonts w:ascii="メイリオ" w:eastAsia="メイリオ" w:hAnsi="メイリオ"/>
        </w:rPr>
        <w:t>48</w:t>
      </w:r>
      <w:r>
        <w:rPr>
          <w:rFonts w:ascii="メイリオ" w:eastAsia="メイリオ" w:hAnsi="メイリオ"/>
        </w:rPr>
        <w:t>条の規定による届出</w:t>
      </w:r>
    </w:p>
    <w:p w:rsidR="00C235C9" w:rsidRDefault="008D23F2">
      <w:pPr>
        <w:spacing w:line="180" w:lineRule="auto"/>
        <w:rPr>
          <w:rFonts w:ascii="メイリオ" w:eastAsia="メイリオ" w:hAnsi="メイリオ"/>
        </w:rPr>
      </w:pPr>
      <w:r>
        <w:rPr>
          <w:rFonts w:ascii="メイリオ" w:eastAsia="メイリオ" w:hAnsi="メイリオ"/>
        </w:rPr>
        <w:t xml:space="preserve">　　イ　厚生年金保険法（昭和</w:t>
      </w:r>
      <w:r>
        <w:rPr>
          <w:rFonts w:ascii="メイリオ" w:eastAsia="メイリオ" w:hAnsi="メイリオ"/>
        </w:rPr>
        <w:t>29</w:t>
      </w:r>
      <w:r>
        <w:rPr>
          <w:rFonts w:ascii="メイリオ" w:eastAsia="メイリオ" w:hAnsi="メイリオ"/>
        </w:rPr>
        <w:t>年法律第</w:t>
      </w:r>
      <w:r>
        <w:rPr>
          <w:rFonts w:ascii="メイリオ" w:eastAsia="メイリオ" w:hAnsi="メイリオ"/>
        </w:rPr>
        <w:t>115</w:t>
      </w:r>
      <w:r>
        <w:rPr>
          <w:rFonts w:ascii="メイリオ" w:eastAsia="メイリオ" w:hAnsi="メイリオ"/>
        </w:rPr>
        <w:t>号）第</w:t>
      </w:r>
      <w:r>
        <w:rPr>
          <w:rFonts w:ascii="メイリオ" w:eastAsia="メイリオ" w:hAnsi="メイリオ"/>
        </w:rPr>
        <w:t>27</w:t>
      </w:r>
      <w:r>
        <w:rPr>
          <w:rFonts w:ascii="メイリオ" w:eastAsia="メイリオ" w:hAnsi="メイリオ"/>
        </w:rPr>
        <w:t>条の規定による届出</w:t>
      </w:r>
    </w:p>
    <w:p w:rsidR="00C235C9" w:rsidRDefault="008D23F2">
      <w:pPr>
        <w:spacing w:line="180" w:lineRule="auto"/>
        <w:rPr>
          <w:rFonts w:ascii="メイリオ" w:eastAsia="メイリオ" w:hAnsi="メイリオ"/>
        </w:rPr>
      </w:pPr>
      <w:r>
        <w:rPr>
          <w:rFonts w:ascii="メイリオ" w:eastAsia="メイリオ" w:hAnsi="メイリオ"/>
        </w:rPr>
        <w:t xml:space="preserve">　　ウ　雇用保険法（昭和</w:t>
      </w:r>
      <w:r>
        <w:rPr>
          <w:rFonts w:ascii="メイリオ" w:eastAsia="メイリオ" w:hAnsi="メイリオ"/>
        </w:rPr>
        <w:t>49</w:t>
      </w:r>
      <w:r>
        <w:rPr>
          <w:rFonts w:ascii="メイリオ" w:eastAsia="メイリオ" w:hAnsi="メイリオ"/>
        </w:rPr>
        <w:t>年法律第</w:t>
      </w:r>
      <w:r>
        <w:rPr>
          <w:rFonts w:ascii="メイリオ" w:eastAsia="メイリオ" w:hAnsi="メイリオ"/>
        </w:rPr>
        <w:t>116</w:t>
      </w:r>
      <w:r>
        <w:rPr>
          <w:rFonts w:ascii="メイリオ" w:eastAsia="メイリオ" w:hAnsi="メイリオ"/>
        </w:rPr>
        <w:t>号）第７条の規定による届出</w:t>
      </w:r>
    </w:p>
    <w:p w:rsidR="00C235C9" w:rsidRDefault="00C235C9">
      <w:pPr>
        <w:spacing w:line="180" w:lineRule="auto"/>
        <w:rPr>
          <w:rFonts w:ascii="メイリオ" w:eastAsia="メイリオ" w:hAnsi="メイリオ"/>
        </w:rPr>
      </w:pPr>
    </w:p>
    <w:p w:rsidR="00C235C9" w:rsidRDefault="008D23F2">
      <w:pPr>
        <w:spacing w:line="180" w:lineRule="auto"/>
        <w:rPr>
          <w:rFonts w:ascii="メイリオ" w:eastAsia="メイリオ" w:hAnsi="メイリオ"/>
          <w:b/>
        </w:rPr>
      </w:pPr>
      <w:r>
        <w:rPr>
          <w:rFonts w:ascii="メイリオ" w:eastAsia="メイリオ" w:hAnsi="メイリオ" w:hint="eastAsia"/>
          <w:b/>
        </w:rPr>
        <w:t>４</w:t>
      </w:r>
      <w:r>
        <w:rPr>
          <w:rFonts w:ascii="メイリオ" w:eastAsia="メイリオ" w:hAnsi="メイリオ"/>
          <w:b/>
        </w:rPr>
        <w:t xml:space="preserve">　審査基準</w:t>
      </w:r>
    </w:p>
    <w:p w:rsidR="00C235C9" w:rsidRDefault="008D23F2">
      <w:pPr>
        <w:spacing w:line="180" w:lineRule="auto"/>
        <w:rPr>
          <w:rFonts w:ascii="メイリオ" w:eastAsia="メイリオ" w:hAnsi="メイリオ"/>
        </w:rPr>
      </w:pPr>
      <w:r>
        <w:rPr>
          <w:rFonts w:ascii="メイリオ" w:eastAsia="メイリオ" w:hAnsi="メイリオ" w:hint="eastAsia"/>
        </w:rPr>
        <w:t>（１）運営</w:t>
      </w:r>
      <w:r>
        <w:rPr>
          <w:rFonts w:ascii="メイリオ" w:eastAsia="メイリオ" w:hAnsi="メイリオ"/>
        </w:rPr>
        <w:t>方針</w:t>
      </w:r>
    </w:p>
    <w:p w:rsidR="00C235C9" w:rsidRDefault="008D23F2">
      <w:pPr>
        <w:spacing w:line="180" w:lineRule="auto"/>
        <w:ind w:firstLineChars="200" w:firstLine="400"/>
        <w:rPr>
          <w:rFonts w:ascii="メイリオ" w:eastAsia="メイリオ" w:hAnsi="メイリオ"/>
        </w:rPr>
      </w:pPr>
      <w:r>
        <w:rPr>
          <w:rFonts w:ascii="メイリオ" w:eastAsia="メイリオ" w:hAnsi="メイリオ" w:hint="eastAsia"/>
        </w:rPr>
        <w:t>・児童に係る相談業務に関する専門的な知識、経験及びノウハウ等を有しているか。</w:t>
      </w:r>
    </w:p>
    <w:p w:rsidR="00C235C9" w:rsidRDefault="008D23F2">
      <w:pPr>
        <w:spacing w:line="180" w:lineRule="auto"/>
        <w:rPr>
          <w:rFonts w:ascii="メイリオ" w:eastAsia="メイリオ" w:hAnsi="メイリオ"/>
        </w:rPr>
      </w:pPr>
      <w:r>
        <w:rPr>
          <w:rFonts w:ascii="メイリオ" w:eastAsia="メイリオ" w:hAnsi="メイリオ" w:hint="eastAsia"/>
        </w:rPr>
        <w:t>（２）業務処理体制</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・有資格者や実務経験年数を有する等、適切な職員配置体制が整っているか。</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適切な個人情報の管理が確保されているか。</w:t>
      </w:r>
    </w:p>
    <w:p w:rsidR="00C235C9" w:rsidRDefault="008D23F2">
      <w:pPr>
        <w:spacing w:line="180" w:lineRule="auto"/>
        <w:rPr>
          <w:rFonts w:ascii="メイリオ" w:eastAsia="メイリオ" w:hAnsi="メイリオ"/>
        </w:rPr>
      </w:pPr>
      <w:r>
        <w:rPr>
          <w:rFonts w:ascii="メイリオ" w:eastAsia="メイリオ" w:hAnsi="メイリオ"/>
        </w:rPr>
        <w:t xml:space="preserve">　　・夜間・緊急時の対応や一時保護等を迅速かつ適切に行うことが出来るような支援体制が整っているか。</w:t>
      </w:r>
    </w:p>
    <w:p w:rsidR="00C235C9" w:rsidRDefault="008D23F2">
      <w:pPr>
        <w:spacing w:line="180" w:lineRule="auto"/>
        <w:rPr>
          <w:rFonts w:ascii="メイリオ" w:eastAsia="メイリオ" w:hAnsi="メイリオ"/>
        </w:rPr>
      </w:pPr>
      <w:r>
        <w:rPr>
          <w:rFonts w:ascii="メイリオ" w:eastAsia="メイリオ" w:hAnsi="メイリオ"/>
        </w:rPr>
        <w:t xml:space="preserve">　　・児童相談所、市町村、学校、警察その他関係機関との連携その他の支援体制が整っているか。</w:t>
      </w:r>
    </w:p>
    <w:p w:rsidR="00C235C9" w:rsidRDefault="008D23F2">
      <w:pPr>
        <w:spacing w:line="180" w:lineRule="auto"/>
        <w:rPr>
          <w:rFonts w:ascii="メイリオ" w:eastAsia="メイリオ" w:hAnsi="メイリオ"/>
        </w:rPr>
      </w:pPr>
      <w:r>
        <w:rPr>
          <w:rFonts w:ascii="メイリオ" w:eastAsia="メイリオ" w:hAnsi="メイリオ"/>
        </w:rPr>
        <w:t xml:space="preserve">　　・児童相談所管内における、地域の人口規模や広域性に対応できる体制が整っているか。</w:t>
      </w:r>
    </w:p>
    <w:p w:rsidR="00C235C9" w:rsidRDefault="008D23F2">
      <w:pPr>
        <w:spacing w:line="180" w:lineRule="auto"/>
        <w:rPr>
          <w:rFonts w:ascii="メイリオ" w:eastAsia="メイリオ" w:hAnsi="メイリオ"/>
        </w:rPr>
      </w:pPr>
      <w:r>
        <w:rPr>
          <w:rFonts w:ascii="メイリオ" w:eastAsia="メイリオ" w:hAnsi="メイリオ" w:hint="eastAsia"/>
        </w:rPr>
        <w:t>（３）事業内容</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・地域・家庭からの相談に応じ、援助計画を作成し、計画的な援助の実施を図る体制・方法が確保されているか。</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lastRenderedPageBreak/>
        <w:t xml:space="preserve">　</w:t>
      </w:r>
      <w:r>
        <w:rPr>
          <w:rFonts w:ascii="メイリオ" w:eastAsia="メイリオ" w:hAnsi="メイリオ"/>
        </w:rPr>
        <w:t xml:space="preserve">　・</w:t>
      </w:r>
      <w:r>
        <w:rPr>
          <w:rFonts w:ascii="メイリオ" w:eastAsia="メイリオ" w:hAnsi="メイリオ" w:hint="eastAsia"/>
        </w:rPr>
        <w:t>市町村の求めに応じ、要保護児童対策地域協議会と共同し、適切な支援を行う体制・方法が確保されているか。</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rPr>
        <w:t xml:space="preserve">　　・</w:t>
      </w:r>
      <w:r>
        <w:rPr>
          <w:rFonts w:ascii="メイリオ" w:eastAsia="メイリオ" w:hAnsi="メイリオ" w:hint="eastAsia"/>
        </w:rPr>
        <w:t>児童相談所から指導委託を受けた場合、児童相談所と密接な連携をとり、適切な支援を行う体制・方法が確保されているか。</w:t>
      </w:r>
    </w:p>
    <w:p w:rsidR="00C235C9" w:rsidRDefault="008D23F2">
      <w:pPr>
        <w:spacing w:line="180" w:lineRule="auto"/>
        <w:rPr>
          <w:rFonts w:ascii="メイリオ" w:eastAsia="メイリオ" w:hAnsi="メイリオ"/>
        </w:rPr>
      </w:pPr>
      <w:r>
        <w:rPr>
          <w:rFonts w:ascii="メイリオ" w:eastAsia="メイリオ" w:hAnsi="メイリオ"/>
        </w:rPr>
        <w:t xml:space="preserve">　　・</w:t>
      </w:r>
      <w:r>
        <w:rPr>
          <w:rFonts w:ascii="メイリオ" w:eastAsia="メイリオ" w:hAnsi="メイリオ" w:hint="eastAsia"/>
        </w:rPr>
        <w:t>里親等に対し、人材確保、研修及び訪問その他適切な支援を行う体制・方法が確保されているか。</w:t>
      </w:r>
    </w:p>
    <w:p w:rsidR="00C235C9" w:rsidRDefault="008D23F2">
      <w:pPr>
        <w:spacing w:line="180" w:lineRule="auto"/>
        <w:rPr>
          <w:rFonts w:ascii="メイリオ" w:eastAsia="メイリオ" w:hAnsi="メイリオ"/>
        </w:rPr>
      </w:pPr>
      <w:r>
        <w:rPr>
          <w:rFonts w:ascii="メイリオ" w:eastAsia="メイリオ" w:hAnsi="メイリオ"/>
        </w:rPr>
        <w:t>（４）実施方法</w:t>
      </w:r>
    </w:p>
    <w:p w:rsidR="00C235C9" w:rsidRDefault="008D23F2">
      <w:pPr>
        <w:spacing w:line="180" w:lineRule="auto"/>
        <w:rPr>
          <w:rFonts w:ascii="メイリオ" w:eastAsia="メイリオ" w:hAnsi="メイリオ"/>
        </w:rPr>
      </w:pPr>
      <w:r>
        <w:rPr>
          <w:rFonts w:ascii="メイリオ" w:eastAsia="メイリオ" w:hAnsi="メイリオ"/>
        </w:rPr>
        <w:t xml:space="preserve">　　・</w:t>
      </w:r>
      <w:r>
        <w:rPr>
          <w:rFonts w:ascii="メイリオ" w:eastAsia="メイリオ" w:hAnsi="メイリオ" w:hint="eastAsia"/>
        </w:rPr>
        <w:t>目的や利用方法等について、地域住民が理解しやすいように工夫</w:t>
      </w:r>
      <w:r>
        <w:rPr>
          <w:rFonts w:ascii="メイリオ" w:eastAsia="メイリオ" w:hAnsi="メイリオ" w:hint="eastAsia"/>
        </w:rPr>
        <w:t>された広報活動になっているか。</w:t>
      </w:r>
    </w:p>
    <w:p w:rsidR="00C235C9" w:rsidRDefault="008D23F2">
      <w:pPr>
        <w:spacing w:line="180" w:lineRule="auto"/>
        <w:rPr>
          <w:rFonts w:ascii="メイリオ" w:eastAsia="メイリオ" w:hAnsi="メイリオ"/>
        </w:rPr>
      </w:pPr>
      <w:r>
        <w:rPr>
          <w:rFonts w:ascii="メイリオ" w:eastAsia="メイリオ" w:hAnsi="メイリオ"/>
        </w:rPr>
        <w:t xml:space="preserve">　　・</w:t>
      </w:r>
      <w:r>
        <w:rPr>
          <w:rFonts w:ascii="メイリオ" w:eastAsia="メイリオ" w:hAnsi="メイリオ" w:hint="eastAsia"/>
        </w:rPr>
        <w:t>児童、保護者、その他地域等の意向の把握ができるような工夫がなされているか。</w:t>
      </w:r>
    </w:p>
    <w:p w:rsidR="00C235C9" w:rsidRDefault="00C235C9">
      <w:pPr>
        <w:spacing w:line="180" w:lineRule="auto"/>
        <w:rPr>
          <w:rFonts w:ascii="メイリオ" w:eastAsia="メイリオ" w:hAnsi="メイリオ"/>
        </w:rPr>
      </w:pPr>
    </w:p>
    <w:p w:rsidR="00C235C9" w:rsidRDefault="008D23F2">
      <w:pPr>
        <w:spacing w:line="180" w:lineRule="auto"/>
        <w:rPr>
          <w:rFonts w:ascii="メイリオ" w:eastAsia="メイリオ" w:hAnsi="メイリオ"/>
          <w:b/>
        </w:rPr>
      </w:pPr>
      <w:r>
        <w:rPr>
          <w:rFonts w:ascii="メイリオ" w:eastAsia="メイリオ" w:hAnsi="メイリオ" w:hint="eastAsia"/>
          <w:b/>
        </w:rPr>
        <w:t>５</w:t>
      </w:r>
      <w:r>
        <w:rPr>
          <w:rFonts w:ascii="メイリオ" w:eastAsia="メイリオ" w:hAnsi="メイリオ"/>
          <w:b/>
        </w:rPr>
        <w:t xml:space="preserve">　手続等</w:t>
      </w:r>
    </w:p>
    <w:p w:rsidR="00C235C9" w:rsidRDefault="008D23F2">
      <w:pPr>
        <w:spacing w:line="180" w:lineRule="auto"/>
        <w:ind w:left="200" w:hangingChars="100" w:hanging="2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事業</w:t>
      </w:r>
      <w:r w:rsidR="00371C0E">
        <w:rPr>
          <w:rFonts w:ascii="メイリオ" w:eastAsia="メイリオ" w:hAnsi="メイリオ"/>
        </w:rPr>
        <w:t>の委託にあたり、企画提案参加希望者から事前に</w:t>
      </w:r>
      <w:r w:rsidR="00371C0E">
        <w:rPr>
          <w:rFonts w:ascii="メイリオ" w:eastAsia="メイリオ" w:hAnsi="メイリオ" w:hint="eastAsia"/>
        </w:rPr>
        <w:t>プロポーザル参加資格審査申請書</w:t>
      </w:r>
      <w:r>
        <w:rPr>
          <w:rFonts w:ascii="メイリオ" w:eastAsia="メイリオ" w:hAnsi="メイリオ" w:hint="eastAsia"/>
        </w:rPr>
        <w:t>及び添付書類</w:t>
      </w:r>
      <w:r>
        <w:rPr>
          <w:rFonts w:ascii="メイリオ" w:eastAsia="メイリオ" w:hAnsi="メイリオ"/>
        </w:rPr>
        <w:t>を</w:t>
      </w:r>
      <w:r>
        <w:rPr>
          <w:rFonts w:ascii="メイリオ" w:eastAsia="メイリオ" w:hAnsi="メイリオ" w:hint="eastAsia"/>
        </w:rPr>
        <w:t>徴取</w:t>
      </w:r>
      <w:r>
        <w:rPr>
          <w:rFonts w:ascii="メイリオ" w:eastAsia="メイリオ" w:hAnsi="メイリオ"/>
        </w:rPr>
        <w:t>し</w:t>
      </w:r>
      <w:r>
        <w:rPr>
          <w:rFonts w:ascii="メイリオ" w:eastAsia="メイリオ" w:hAnsi="メイリオ" w:hint="eastAsia"/>
        </w:rPr>
        <w:t>て</w:t>
      </w:r>
      <w:r>
        <w:rPr>
          <w:rFonts w:ascii="メイリオ" w:eastAsia="メイリオ" w:hAnsi="メイリオ"/>
        </w:rPr>
        <w:t>資格の有無を審査し</w:t>
      </w:r>
      <w:r>
        <w:rPr>
          <w:rFonts w:ascii="メイリオ" w:eastAsia="メイリオ" w:hAnsi="メイリオ" w:hint="eastAsia"/>
        </w:rPr>
        <w:t>、</w:t>
      </w:r>
      <w:r>
        <w:rPr>
          <w:rFonts w:ascii="メイリオ" w:eastAsia="メイリオ" w:hAnsi="メイリオ"/>
        </w:rPr>
        <w:t>資格を</w:t>
      </w:r>
      <w:r>
        <w:rPr>
          <w:rFonts w:ascii="メイリオ" w:eastAsia="メイリオ" w:hAnsi="メイリオ" w:hint="eastAsia"/>
        </w:rPr>
        <w:t>有する希望者</w:t>
      </w:r>
      <w:r>
        <w:rPr>
          <w:rFonts w:ascii="メイリオ" w:eastAsia="メイリオ" w:hAnsi="メイリオ"/>
        </w:rPr>
        <w:t>には、</w:t>
      </w:r>
      <w:r>
        <w:rPr>
          <w:rFonts w:ascii="メイリオ" w:eastAsia="メイリオ" w:hAnsi="メイリオ" w:hint="eastAsia"/>
        </w:rPr>
        <w:t>企画提案書</w:t>
      </w:r>
      <w:r w:rsidR="00371C0E">
        <w:rPr>
          <w:rFonts w:ascii="メイリオ" w:eastAsia="メイリオ" w:hAnsi="メイリオ"/>
        </w:rPr>
        <w:t>の提出及び</w:t>
      </w:r>
      <w:r w:rsidR="00371C0E">
        <w:rPr>
          <w:rFonts w:ascii="メイリオ" w:eastAsia="メイリオ" w:hAnsi="メイリオ" w:hint="eastAsia"/>
        </w:rPr>
        <w:t>審査会</w:t>
      </w:r>
      <w:r>
        <w:rPr>
          <w:rFonts w:ascii="メイリオ" w:eastAsia="メイリオ" w:hAnsi="メイリオ"/>
        </w:rPr>
        <w:t>への出席を要請する。</w:t>
      </w:r>
    </w:p>
    <w:p w:rsidR="00C235C9" w:rsidRDefault="008D23F2">
      <w:pPr>
        <w:spacing w:line="180" w:lineRule="auto"/>
        <w:ind w:left="200" w:hangingChars="100" w:hanging="200"/>
        <w:rPr>
          <w:rFonts w:ascii="メイリオ" w:eastAsia="メイリオ" w:hAnsi="メイリオ"/>
        </w:rPr>
      </w:pPr>
      <w:r>
        <w:rPr>
          <w:rFonts w:ascii="メイリオ" w:eastAsia="メイリオ" w:hAnsi="メイリオ" w:hint="eastAsia"/>
        </w:rPr>
        <w:t>（１）</w:t>
      </w:r>
      <w:r>
        <w:rPr>
          <w:rFonts w:ascii="メイリオ" w:eastAsia="メイリオ" w:hAnsi="メイリオ"/>
        </w:rPr>
        <w:t>担当部局（提出・問い合わせ先）</w:t>
      </w:r>
    </w:p>
    <w:p w:rsidR="00C235C9" w:rsidRDefault="008D23F2">
      <w:pPr>
        <w:spacing w:line="180" w:lineRule="auto"/>
        <w:ind w:left="200" w:hangingChars="100" w:hanging="2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北海道旭川児童相談所地域支援課</w:t>
      </w:r>
      <w:r>
        <w:rPr>
          <w:rFonts w:ascii="メイリオ" w:eastAsia="メイリオ" w:hAnsi="メイリオ"/>
        </w:rPr>
        <w:t>（担当</w:t>
      </w:r>
      <w:r>
        <w:rPr>
          <w:rFonts w:ascii="メイリオ" w:eastAsia="メイリオ" w:hAnsi="メイリオ" w:hint="eastAsia"/>
        </w:rPr>
        <w:t>：杉本</w:t>
      </w:r>
      <w:r>
        <w:rPr>
          <w:rFonts w:ascii="メイリオ" w:eastAsia="メイリオ" w:hAnsi="メイリオ"/>
        </w:rPr>
        <w:t>）</w:t>
      </w:r>
    </w:p>
    <w:p w:rsidR="00C235C9" w:rsidRDefault="008D23F2">
      <w:pPr>
        <w:spacing w:line="180" w:lineRule="auto"/>
        <w:ind w:left="200" w:hangingChars="100" w:hanging="2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住所：</w:t>
      </w:r>
      <w:r>
        <w:rPr>
          <w:rFonts w:ascii="メイリオ" w:eastAsia="メイリオ" w:hAnsi="メイリオ" w:hint="eastAsia"/>
        </w:rPr>
        <w:t>〒</w:t>
      </w:r>
      <w:r w:rsidR="00371C0E">
        <w:rPr>
          <w:rFonts w:ascii="メイリオ" w:eastAsia="メイリオ" w:hAnsi="メイリオ" w:hint="eastAsia"/>
        </w:rPr>
        <w:t>０７０－００４０</w:t>
      </w:r>
      <w:r>
        <w:rPr>
          <w:rFonts w:ascii="メイリオ" w:eastAsia="メイリオ" w:hAnsi="メイリオ" w:hint="eastAsia"/>
        </w:rPr>
        <w:t xml:space="preserve">　旭川市</w:t>
      </w:r>
      <w:r>
        <w:rPr>
          <w:rFonts w:ascii="メイリオ" w:eastAsia="メイリオ" w:hAnsi="メイリオ" w:hint="eastAsia"/>
        </w:rPr>
        <w:t>10</w:t>
      </w:r>
      <w:r>
        <w:rPr>
          <w:rFonts w:ascii="メイリオ" w:eastAsia="メイリオ" w:hAnsi="メイリオ" w:hint="eastAsia"/>
        </w:rPr>
        <w:t>条通</w:t>
      </w:r>
      <w:r>
        <w:rPr>
          <w:rFonts w:ascii="メイリオ" w:eastAsia="メイリオ" w:hAnsi="メイリオ" w:hint="eastAsia"/>
        </w:rPr>
        <w:t>11</w:t>
      </w:r>
      <w:r>
        <w:rPr>
          <w:rFonts w:ascii="メイリオ" w:eastAsia="メイリオ" w:hAnsi="メイリオ" w:hint="eastAsia"/>
        </w:rPr>
        <w:t>丁目</w:t>
      </w:r>
    </w:p>
    <w:p w:rsidR="00C235C9" w:rsidRDefault="008D23F2">
      <w:pPr>
        <w:spacing w:line="180" w:lineRule="auto"/>
        <w:ind w:left="200" w:hangingChars="100" w:hanging="2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電話：</w:t>
      </w:r>
      <w:r w:rsidR="00371C0E">
        <w:rPr>
          <w:rFonts w:ascii="メイリオ" w:eastAsia="メイリオ" w:hAnsi="メイリオ" w:hint="eastAsia"/>
        </w:rPr>
        <w:t>０１６６</w:t>
      </w:r>
      <w:r>
        <w:rPr>
          <w:rFonts w:ascii="メイリオ" w:eastAsia="メイリオ" w:hAnsi="メイリオ" w:hint="eastAsia"/>
        </w:rPr>
        <w:t>－</w:t>
      </w:r>
      <w:r w:rsidR="00371C0E">
        <w:rPr>
          <w:rFonts w:ascii="メイリオ" w:eastAsia="メイリオ" w:hAnsi="メイリオ" w:hint="eastAsia"/>
        </w:rPr>
        <w:t>２３</w:t>
      </w:r>
      <w:r>
        <w:rPr>
          <w:rFonts w:ascii="メイリオ" w:eastAsia="メイリオ" w:hAnsi="メイリオ" w:hint="eastAsia"/>
        </w:rPr>
        <w:t>－</w:t>
      </w:r>
      <w:r w:rsidR="00371C0E">
        <w:rPr>
          <w:rFonts w:ascii="メイリオ" w:eastAsia="メイリオ" w:hAnsi="メイリオ" w:hint="eastAsia"/>
        </w:rPr>
        <w:t>８１９５</w:t>
      </w:r>
    </w:p>
    <w:p w:rsidR="00C235C9" w:rsidRDefault="008D23F2">
      <w:pPr>
        <w:spacing w:line="180" w:lineRule="auto"/>
        <w:ind w:left="200" w:hangingChars="100" w:hanging="200"/>
        <w:rPr>
          <w:rFonts w:ascii="メイリオ" w:eastAsia="メイリオ" w:hAnsi="メイリオ"/>
        </w:rPr>
      </w:pPr>
      <w:r>
        <w:rPr>
          <w:rFonts w:ascii="メイリオ" w:eastAsia="メイリオ" w:hAnsi="メイリオ"/>
        </w:rPr>
        <w:t xml:space="preserve">      </w:t>
      </w:r>
      <w:r>
        <w:rPr>
          <w:rFonts w:ascii="メイリオ" w:eastAsia="メイリオ" w:hAnsi="メイリオ" w:hint="eastAsia"/>
        </w:rPr>
        <w:t>メールアドレス</w:t>
      </w:r>
      <w:r>
        <w:rPr>
          <w:rFonts w:ascii="メイリオ" w:eastAsia="メイリオ" w:hAnsi="メイリオ"/>
        </w:rPr>
        <w:t>：</w:t>
      </w:r>
      <w:r>
        <w:rPr>
          <w:rFonts w:ascii="メイリオ" w:eastAsia="メイリオ" w:hAnsi="メイリオ" w:hint="eastAsia"/>
        </w:rPr>
        <w:t>hofuku.asajidou1</w:t>
      </w:r>
      <w:r>
        <w:rPr>
          <w:rFonts w:ascii="メイリオ" w:eastAsia="メイリオ" w:hAnsi="メイリオ" w:hint="eastAsia"/>
          <w:color w:val="333333"/>
        </w:rPr>
        <w:t>@pref.hokkaido.lg.jp</w:t>
      </w:r>
    </w:p>
    <w:p w:rsidR="00C235C9" w:rsidRDefault="008D23F2">
      <w:pPr>
        <w:spacing w:line="180" w:lineRule="auto"/>
        <w:rPr>
          <w:rFonts w:ascii="メイリオ" w:eastAsia="メイリオ" w:hAnsi="メイリオ" w:hint="eastAsia"/>
        </w:rPr>
      </w:pPr>
      <w:r>
        <w:rPr>
          <w:rFonts w:ascii="メイリオ" w:eastAsia="メイリオ" w:hAnsi="メイリオ" w:hint="eastAsia"/>
        </w:rPr>
        <w:t>（</w:t>
      </w:r>
      <w:r w:rsidR="00371C0E">
        <w:rPr>
          <w:rFonts w:ascii="メイリオ" w:eastAsia="メイリオ" w:hAnsi="メイリオ"/>
        </w:rPr>
        <w:t>２）</w:t>
      </w:r>
      <w:r w:rsidR="00371C0E">
        <w:rPr>
          <w:rFonts w:ascii="メイリオ" w:eastAsia="メイリオ" w:hAnsi="メイリオ" w:hint="eastAsia"/>
        </w:rPr>
        <w:t>プロポーザル参加資格審査申請書</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提出期限</w:t>
      </w:r>
      <w:r>
        <w:rPr>
          <w:rFonts w:ascii="メイリオ" w:eastAsia="メイリオ" w:hAnsi="メイリオ" w:hint="eastAsia"/>
        </w:rPr>
        <w:t>：令和６年２</w:t>
      </w:r>
      <w:r>
        <w:rPr>
          <w:rFonts w:ascii="メイリオ" w:eastAsia="メイリオ" w:hAnsi="メイリオ"/>
        </w:rPr>
        <w:t>月</w:t>
      </w:r>
      <w:r>
        <w:rPr>
          <w:rFonts w:ascii="メイリオ" w:eastAsia="メイリオ" w:hAnsi="メイリオ" w:hint="eastAsia"/>
        </w:rPr>
        <w:t>２６</w:t>
      </w:r>
      <w:r>
        <w:rPr>
          <w:rFonts w:ascii="メイリオ" w:eastAsia="メイリオ" w:hAnsi="メイリオ"/>
        </w:rPr>
        <w:t>日（</w:t>
      </w:r>
      <w:r>
        <w:rPr>
          <w:rFonts w:ascii="メイリオ" w:eastAsia="メイリオ" w:hAnsi="メイリオ" w:hint="eastAsia"/>
        </w:rPr>
        <w:t>月</w:t>
      </w:r>
      <w:r>
        <w:rPr>
          <w:rFonts w:ascii="メイリオ" w:eastAsia="メイリオ" w:hAnsi="メイリオ"/>
        </w:rPr>
        <w:t>）午後５時</w:t>
      </w:r>
      <w:r>
        <w:rPr>
          <w:rFonts w:ascii="メイリオ" w:eastAsia="メイリオ" w:hAnsi="メイリオ" w:hint="eastAsia"/>
        </w:rPr>
        <w:t>（</w:t>
      </w:r>
      <w:r>
        <w:rPr>
          <w:rFonts w:ascii="メイリオ" w:eastAsia="メイリオ" w:hAnsi="メイリオ"/>
        </w:rPr>
        <w:t>必着</w:t>
      </w:r>
      <w:r>
        <w:rPr>
          <w:rFonts w:ascii="メイリオ" w:eastAsia="メイリオ" w:hAnsi="メイリオ" w:hint="eastAsia"/>
        </w:rPr>
        <w:t>）</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提出場所</w:t>
      </w:r>
      <w:r>
        <w:rPr>
          <w:rFonts w:ascii="メイリオ" w:eastAsia="メイリオ" w:hAnsi="メイリオ" w:hint="eastAsia"/>
        </w:rPr>
        <w:t>：</w:t>
      </w:r>
      <w:r>
        <w:rPr>
          <w:rFonts w:ascii="メイリオ" w:eastAsia="メイリオ" w:hAnsi="メイリオ"/>
        </w:rPr>
        <w:t>（１）に同じ</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提出方法：持参または郵送（書留</w:t>
      </w:r>
      <w:r>
        <w:rPr>
          <w:rFonts w:ascii="メイリオ" w:eastAsia="メイリオ" w:hAnsi="メイリオ" w:hint="eastAsia"/>
        </w:rPr>
        <w:t>郵便</w:t>
      </w:r>
      <w:r w:rsidR="00371C0E">
        <w:rPr>
          <w:rFonts w:ascii="メイリオ" w:eastAsia="メイリオ" w:hAnsi="メイリオ" w:hint="eastAsia"/>
        </w:rPr>
        <w:t>に限る</w:t>
      </w:r>
      <w:r>
        <w:rPr>
          <w:rFonts w:ascii="メイリオ" w:eastAsia="メイリオ" w:hAnsi="メイリオ"/>
        </w:rPr>
        <w:t>）</w:t>
      </w:r>
      <w:r>
        <w:rPr>
          <w:rFonts w:ascii="メイリオ" w:eastAsia="メイリオ" w:hAnsi="メイリオ" w:hint="eastAsia"/>
        </w:rPr>
        <w:t>とする</w:t>
      </w:r>
      <w:r>
        <w:rPr>
          <w:rFonts w:ascii="メイリオ" w:eastAsia="メイリオ" w:hAnsi="メイリオ"/>
        </w:rPr>
        <w:t>。</w:t>
      </w:r>
    </w:p>
    <w:p w:rsidR="00C235C9" w:rsidRDefault="008D23F2">
      <w:pPr>
        <w:spacing w:line="180" w:lineRule="auto"/>
        <w:rPr>
          <w:rFonts w:ascii="メイリオ" w:eastAsia="メイリオ" w:hAnsi="メイリオ"/>
        </w:rPr>
      </w:pPr>
      <w:r>
        <w:rPr>
          <w:rFonts w:ascii="メイリオ" w:eastAsia="メイリオ" w:hAnsi="メイリオ" w:hint="eastAsia"/>
        </w:rPr>
        <w:t>（３）</w:t>
      </w:r>
      <w:r>
        <w:rPr>
          <w:rFonts w:ascii="メイリオ" w:eastAsia="メイリオ" w:hAnsi="メイリオ"/>
        </w:rPr>
        <w:t>企画提案書</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提出期限：</w:t>
      </w:r>
      <w:r>
        <w:rPr>
          <w:rFonts w:ascii="メイリオ" w:eastAsia="メイリオ" w:hAnsi="メイリオ" w:hint="eastAsia"/>
        </w:rPr>
        <w:t>令和６</w:t>
      </w:r>
      <w:r>
        <w:rPr>
          <w:rFonts w:ascii="メイリオ" w:eastAsia="メイリオ" w:hAnsi="メイリオ"/>
        </w:rPr>
        <w:t>年</w:t>
      </w:r>
      <w:r>
        <w:rPr>
          <w:rFonts w:ascii="メイリオ" w:eastAsia="メイリオ" w:hAnsi="メイリオ" w:hint="eastAsia"/>
        </w:rPr>
        <w:t>３月７</w:t>
      </w:r>
      <w:r>
        <w:rPr>
          <w:rFonts w:ascii="メイリオ" w:eastAsia="メイリオ" w:hAnsi="メイリオ"/>
        </w:rPr>
        <w:t>日（</w:t>
      </w:r>
      <w:r>
        <w:rPr>
          <w:rFonts w:ascii="メイリオ" w:eastAsia="メイリオ" w:hAnsi="メイリオ" w:hint="eastAsia"/>
        </w:rPr>
        <w:t>木</w:t>
      </w:r>
      <w:r>
        <w:rPr>
          <w:rFonts w:ascii="メイリオ" w:eastAsia="メイリオ" w:hAnsi="メイリオ"/>
        </w:rPr>
        <w:t>）</w:t>
      </w:r>
      <w:r>
        <w:rPr>
          <w:rFonts w:ascii="メイリオ" w:eastAsia="メイリオ" w:hAnsi="メイリオ" w:hint="eastAsia"/>
        </w:rPr>
        <w:t>午後５時</w:t>
      </w:r>
      <w:r>
        <w:rPr>
          <w:rFonts w:ascii="メイリオ" w:eastAsia="メイリオ" w:hAnsi="メイリオ"/>
        </w:rPr>
        <w:t>（必着）</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提出場所：（１）に同じ</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提出方法：持参または郵送</w:t>
      </w:r>
      <w:r>
        <w:rPr>
          <w:rFonts w:ascii="メイリオ" w:eastAsia="メイリオ" w:hAnsi="メイリオ" w:hint="eastAsia"/>
        </w:rPr>
        <w:t>（</w:t>
      </w:r>
      <w:r>
        <w:rPr>
          <w:rFonts w:ascii="メイリオ" w:eastAsia="メイリオ" w:hAnsi="メイリオ"/>
        </w:rPr>
        <w:t>書留</w:t>
      </w:r>
      <w:r>
        <w:rPr>
          <w:rFonts w:ascii="メイリオ" w:eastAsia="メイリオ" w:hAnsi="メイリオ" w:hint="eastAsia"/>
        </w:rPr>
        <w:t>郵便</w:t>
      </w:r>
      <w:r w:rsidR="00371C0E">
        <w:rPr>
          <w:rFonts w:ascii="メイリオ" w:eastAsia="メイリオ" w:hAnsi="メイリオ" w:hint="eastAsia"/>
        </w:rPr>
        <w:t>に限る</w:t>
      </w:r>
      <w:r>
        <w:rPr>
          <w:rFonts w:ascii="メイリオ" w:eastAsia="メイリオ" w:hAnsi="メイリオ"/>
        </w:rPr>
        <w:t>）</w:t>
      </w:r>
      <w:r>
        <w:rPr>
          <w:rFonts w:ascii="メイリオ" w:eastAsia="メイリオ" w:hAnsi="メイリオ" w:hint="eastAsia"/>
        </w:rPr>
        <w:t>とする</w:t>
      </w:r>
      <w:r>
        <w:rPr>
          <w:rFonts w:ascii="メイリオ" w:eastAsia="メイリオ" w:hAnsi="メイリオ"/>
        </w:rPr>
        <w:t>。</w:t>
      </w:r>
    </w:p>
    <w:p w:rsidR="00C235C9" w:rsidRDefault="008D23F2">
      <w:pPr>
        <w:spacing w:line="180" w:lineRule="auto"/>
        <w:rPr>
          <w:rFonts w:ascii="メイリオ" w:eastAsia="メイリオ" w:hAnsi="メイリオ"/>
        </w:rPr>
      </w:pPr>
      <w:r>
        <w:rPr>
          <w:rFonts w:ascii="メイリオ" w:eastAsia="メイリオ" w:hAnsi="メイリオ" w:hint="eastAsia"/>
        </w:rPr>
        <w:t>（４）企画提案書</w:t>
      </w:r>
      <w:r>
        <w:rPr>
          <w:rFonts w:ascii="メイリオ" w:eastAsia="メイリオ" w:hAnsi="メイリオ"/>
        </w:rPr>
        <w:t>の提出を</w:t>
      </w:r>
      <w:r>
        <w:rPr>
          <w:rFonts w:ascii="メイリオ" w:eastAsia="メイリオ" w:hAnsi="メイリオ" w:hint="eastAsia"/>
        </w:rPr>
        <w:t>要請する</w:t>
      </w:r>
      <w:r>
        <w:rPr>
          <w:rFonts w:ascii="メイリオ" w:eastAsia="メイリオ" w:hAnsi="メイリオ"/>
        </w:rPr>
        <w:t>参加者等への通知</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提出</w:t>
      </w:r>
      <w:r w:rsidR="00BA725F">
        <w:rPr>
          <w:rFonts w:ascii="メイリオ" w:eastAsia="メイリオ" w:hAnsi="メイリオ"/>
        </w:rPr>
        <w:t>された</w:t>
      </w:r>
      <w:r w:rsidR="00BA725F">
        <w:rPr>
          <w:rFonts w:ascii="メイリオ" w:eastAsia="メイリオ" w:hAnsi="メイリオ" w:hint="eastAsia"/>
        </w:rPr>
        <w:t>プロポーザル参加資格審査申請書</w:t>
      </w:r>
      <w:r>
        <w:rPr>
          <w:rFonts w:ascii="メイリオ" w:eastAsia="メイリオ" w:hAnsi="メイリオ"/>
        </w:rPr>
        <w:t>の内容を審査</w:t>
      </w:r>
      <w:r>
        <w:rPr>
          <w:rFonts w:ascii="メイリオ" w:eastAsia="メイリオ" w:hAnsi="メイリオ" w:hint="eastAsia"/>
        </w:rPr>
        <w:t>し、</w:t>
      </w:r>
      <w:r>
        <w:rPr>
          <w:rFonts w:ascii="メイリオ" w:eastAsia="メイリオ" w:hAnsi="メイリオ"/>
        </w:rPr>
        <w:t>資格要件を満たしている者には参加要請</w:t>
      </w:r>
      <w:r>
        <w:rPr>
          <w:rFonts w:ascii="メイリオ" w:eastAsia="メイリオ" w:hAnsi="メイリオ" w:hint="eastAsia"/>
        </w:rPr>
        <w:t>の</w:t>
      </w:r>
      <w:r>
        <w:rPr>
          <w:rFonts w:ascii="メイリオ" w:eastAsia="メイリオ" w:hAnsi="メイリオ"/>
        </w:rPr>
        <w:t>通知</w:t>
      </w:r>
      <w:r>
        <w:rPr>
          <w:rFonts w:ascii="メイリオ" w:eastAsia="メイリオ" w:hAnsi="メイリオ" w:hint="eastAsia"/>
        </w:rPr>
        <w:t>を、</w:t>
      </w:r>
      <w:r>
        <w:rPr>
          <w:rFonts w:ascii="メイリオ" w:eastAsia="メイリオ" w:hAnsi="メイリオ"/>
        </w:rPr>
        <w:t>資格要件を満たしていない者についてはその旨を通知する。</w:t>
      </w:r>
    </w:p>
    <w:p w:rsidR="00C235C9" w:rsidRDefault="008D23F2">
      <w:pPr>
        <w:spacing w:line="180" w:lineRule="auto"/>
        <w:rPr>
          <w:rFonts w:ascii="メイリオ" w:eastAsia="メイリオ" w:hAnsi="メイリオ"/>
        </w:rPr>
      </w:pPr>
      <w:r>
        <w:rPr>
          <w:rFonts w:ascii="メイリオ" w:eastAsia="メイリオ" w:hAnsi="メイリオ" w:hint="eastAsia"/>
        </w:rPr>
        <w:t>（５）</w:t>
      </w:r>
      <w:r>
        <w:rPr>
          <w:rFonts w:ascii="メイリオ" w:eastAsia="メイリオ" w:hAnsi="メイリオ"/>
        </w:rPr>
        <w:t>企画提案を採用する者への通知</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提出され</w:t>
      </w:r>
      <w:r>
        <w:rPr>
          <w:rFonts w:ascii="メイリオ" w:eastAsia="メイリオ" w:hAnsi="メイリオ" w:hint="eastAsia"/>
        </w:rPr>
        <w:t>た企画提案書</w:t>
      </w:r>
      <w:r>
        <w:rPr>
          <w:rFonts w:ascii="メイリオ" w:eastAsia="メイリオ" w:hAnsi="メイリオ"/>
        </w:rPr>
        <w:t>の内容について審査・評価を行い、指名選考委員会で審議</w:t>
      </w:r>
      <w:r>
        <w:rPr>
          <w:rFonts w:ascii="メイリオ" w:eastAsia="メイリオ" w:hAnsi="メイリオ" w:hint="eastAsia"/>
        </w:rPr>
        <w:t>する</w:t>
      </w:r>
      <w:r>
        <w:rPr>
          <w:rFonts w:ascii="メイリオ" w:eastAsia="メイリオ" w:hAnsi="メイリオ"/>
        </w:rPr>
        <w:t>。採用された者及び採用されなかった者には、その旨を通知する</w:t>
      </w:r>
      <w:r>
        <w:rPr>
          <w:rFonts w:ascii="メイリオ" w:eastAsia="メイリオ" w:hAnsi="メイリオ" w:hint="eastAsia"/>
        </w:rPr>
        <w:t>。</w:t>
      </w:r>
    </w:p>
    <w:p w:rsidR="00C235C9" w:rsidRDefault="00C235C9">
      <w:pPr>
        <w:spacing w:line="180" w:lineRule="auto"/>
        <w:ind w:left="400" w:hangingChars="200" w:hanging="400"/>
        <w:rPr>
          <w:rFonts w:ascii="メイリオ" w:eastAsia="メイリオ" w:hAnsi="メイリオ"/>
        </w:rPr>
      </w:pPr>
    </w:p>
    <w:p w:rsidR="00C235C9" w:rsidRDefault="008D23F2">
      <w:pPr>
        <w:spacing w:line="180" w:lineRule="auto"/>
        <w:ind w:left="400" w:hangingChars="200" w:hanging="400"/>
        <w:rPr>
          <w:rFonts w:ascii="メイリオ" w:eastAsia="メイリオ" w:hAnsi="メイリオ"/>
          <w:b/>
        </w:rPr>
      </w:pPr>
      <w:r>
        <w:rPr>
          <w:rFonts w:ascii="メイリオ" w:eastAsia="メイリオ" w:hAnsi="メイリオ" w:hint="eastAsia"/>
          <w:b/>
        </w:rPr>
        <w:t>６</w:t>
      </w:r>
      <w:r>
        <w:rPr>
          <w:rFonts w:ascii="メイリオ" w:eastAsia="メイリオ" w:hAnsi="メイリオ"/>
          <w:b/>
        </w:rPr>
        <w:t xml:space="preserve">　受託者の</w:t>
      </w:r>
      <w:r>
        <w:rPr>
          <w:rFonts w:ascii="メイリオ" w:eastAsia="メイリオ" w:hAnsi="メイリオ" w:hint="eastAsia"/>
          <w:b/>
        </w:rPr>
        <w:t>決定方法</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 xml:space="preserve">　児童家庭支援センター運営事業委託業務</w:t>
      </w:r>
      <w:r>
        <w:rPr>
          <w:rFonts w:ascii="メイリオ" w:eastAsia="メイリオ" w:hAnsi="メイリオ"/>
        </w:rPr>
        <w:t>公募型プロポーザル審査会設置要領に基づき</w:t>
      </w:r>
      <w:r>
        <w:rPr>
          <w:rFonts w:ascii="メイリオ" w:eastAsia="メイリオ" w:hAnsi="メイリオ" w:hint="eastAsia"/>
        </w:rPr>
        <w:t>審査会</w:t>
      </w:r>
      <w:r>
        <w:rPr>
          <w:rFonts w:ascii="メイリオ" w:eastAsia="メイリオ" w:hAnsi="メイリオ"/>
        </w:rPr>
        <w:t>を設置し</w:t>
      </w:r>
      <w:r>
        <w:rPr>
          <w:rFonts w:ascii="メイリオ" w:eastAsia="メイリオ" w:hAnsi="メイリオ" w:hint="eastAsia"/>
        </w:rPr>
        <w:t>、企画提案者</w:t>
      </w:r>
      <w:r>
        <w:rPr>
          <w:rFonts w:ascii="メイリオ" w:eastAsia="メイリオ" w:hAnsi="メイリオ"/>
        </w:rPr>
        <w:t>からの企画内容</w:t>
      </w:r>
      <w:r>
        <w:rPr>
          <w:rFonts w:ascii="メイリオ" w:eastAsia="メイリオ" w:hAnsi="メイリオ" w:hint="eastAsia"/>
        </w:rPr>
        <w:t>、</w:t>
      </w:r>
      <w:r>
        <w:rPr>
          <w:rFonts w:ascii="メイリオ" w:eastAsia="メイリオ" w:hAnsi="メイリオ"/>
        </w:rPr>
        <w:t>考え方</w:t>
      </w:r>
      <w:r>
        <w:rPr>
          <w:rFonts w:ascii="メイリオ" w:eastAsia="メイリオ" w:hAnsi="メイリオ" w:hint="eastAsia"/>
        </w:rPr>
        <w:t>の</w:t>
      </w:r>
      <w:r w:rsidR="00371C0E">
        <w:rPr>
          <w:rFonts w:ascii="メイリオ" w:eastAsia="メイリオ" w:hAnsi="メイリオ"/>
        </w:rPr>
        <w:t>説明</w:t>
      </w:r>
      <w:r>
        <w:rPr>
          <w:rFonts w:ascii="メイリオ" w:eastAsia="メイリオ" w:hAnsi="メイリオ"/>
        </w:rPr>
        <w:t>を行い、選定</w:t>
      </w:r>
      <w:r>
        <w:rPr>
          <w:rFonts w:ascii="メイリオ" w:eastAsia="メイリオ" w:hAnsi="メイリオ" w:hint="eastAsia"/>
        </w:rPr>
        <w:t>基準</w:t>
      </w:r>
      <w:r>
        <w:rPr>
          <w:rFonts w:ascii="メイリオ" w:eastAsia="メイリオ" w:hAnsi="メイリオ"/>
        </w:rPr>
        <w:t>に従った配点の上、審査・評価を行い、指名</w:t>
      </w:r>
      <w:r>
        <w:rPr>
          <w:rFonts w:ascii="メイリオ" w:eastAsia="メイリオ" w:hAnsi="メイリオ"/>
        </w:rPr>
        <w:t>選考委員会で</w:t>
      </w:r>
      <w:r>
        <w:rPr>
          <w:rFonts w:ascii="メイリオ" w:eastAsia="メイリオ" w:hAnsi="メイリオ" w:hint="eastAsia"/>
        </w:rPr>
        <w:t>審議</w:t>
      </w:r>
      <w:r>
        <w:rPr>
          <w:rFonts w:ascii="メイリオ" w:eastAsia="メイリオ" w:hAnsi="メイリオ"/>
        </w:rPr>
        <w:t>の</w:t>
      </w:r>
      <w:r>
        <w:rPr>
          <w:rFonts w:ascii="メイリオ" w:eastAsia="メイリオ" w:hAnsi="メイリオ" w:hint="eastAsia"/>
        </w:rPr>
        <w:t>うえ、</w:t>
      </w:r>
      <w:r>
        <w:rPr>
          <w:rFonts w:ascii="メイリオ" w:eastAsia="メイリオ" w:hAnsi="メイリオ"/>
        </w:rPr>
        <w:t>受託者を決定する。</w:t>
      </w:r>
    </w:p>
    <w:p w:rsidR="00C235C9" w:rsidRDefault="00C235C9">
      <w:pPr>
        <w:spacing w:line="180" w:lineRule="auto"/>
        <w:rPr>
          <w:rFonts w:ascii="メイリオ" w:eastAsia="メイリオ" w:hAnsi="メイリオ"/>
        </w:rPr>
      </w:pPr>
    </w:p>
    <w:p w:rsidR="00C235C9" w:rsidRDefault="008D23F2">
      <w:pPr>
        <w:spacing w:line="180" w:lineRule="auto"/>
        <w:rPr>
          <w:rFonts w:ascii="メイリオ" w:eastAsia="メイリオ" w:hAnsi="メイリオ"/>
          <w:b/>
        </w:rPr>
      </w:pPr>
      <w:r>
        <w:rPr>
          <w:rFonts w:ascii="メイリオ" w:eastAsia="メイリオ" w:hAnsi="メイリオ" w:hint="eastAsia"/>
          <w:b/>
        </w:rPr>
        <w:t>７</w:t>
      </w:r>
      <w:r>
        <w:rPr>
          <w:rFonts w:ascii="メイリオ" w:eastAsia="メイリオ" w:hAnsi="メイリオ"/>
          <w:b/>
        </w:rPr>
        <w:t xml:space="preserve">　契約</w:t>
      </w:r>
      <w:r>
        <w:rPr>
          <w:rFonts w:ascii="メイリオ" w:eastAsia="メイリオ" w:hAnsi="メイリオ" w:hint="eastAsia"/>
          <w:b/>
        </w:rPr>
        <w:t>に</w:t>
      </w:r>
      <w:r>
        <w:rPr>
          <w:rFonts w:ascii="メイリオ" w:eastAsia="メイリオ" w:hAnsi="メイリオ"/>
          <w:b/>
        </w:rPr>
        <w:t>関する基本的事項</w:t>
      </w:r>
    </w:p>
    <w:p w:rsidR="00C235C9" w:rsidRDefault="008D23F2">
      <w:pPr>
        <w:spacing w:line="180" w:lineRule="auto"/>
        <w:rPr>
          <w:rFonts w:ascii="メイリオ" w:eastAsia="メイリオ" w:hAnsi="メイリオ"/>
        </w:rPr>
      </w:pPr>
      <w:r>
        <w:rPr>
          <w:rFonts w:ascii="メイリオ" w:eastAsia="メイリオ" w:hAnsi="メイリオ" w:hint="eastAsia"/>
        </w:rPr>
        <w:t>（１）提案内容</w:t>
      </w:r>
      <w:r>
        <w:rPr>
          <w:rFonts w:ascii="メイリオ" w:eastAsia="メイリオ" w:hAnsi="メイリオ"/>
        </w:rPr>
        <w:t>の修正</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採択された企画提案の内容は、契約締結時に修正</w:t>
      </w:r>
      <w:r>
        <w:rPr>
          <w:rFonts w:ascii="メイリオ" w:eastAsia="メイリオ" w:hAnsi="メイリオ" w:hint="eastAsia"/>
        </w:rPr>
        <w:t>・</w:t>
      </w:r>
      <w:r>
        <w:rPr>
          <w:rFonts w:ascii="メイリオ" w:eastAsia="メイリオ" w:hAnsi="メイリオ"/>
        </w:rPr>
        <w:t>変更が</w:t>
      </w:r>
      <w:r>
        <w:rPr>
          <w:rFonts w:ascii="メイリオ" w:eastAsia="メイリオ" w:hAnsi="メイリオ" w:hint="eastAsia"/>
        </w:rPr>
        <w:t>加えられる</w:t>
      </w:r>
      <w:r>
        <w:rPr>
          <w:rFonts w:ascii="メイリオ" w:eastAsia="メイリオ" w:hAnsi="メイリオ"/>
        </w:rPr>
        <w:t>場合がある。</w:t>
      </w:r>
    </w:p>
    <w:p w:rsidR="00C235C9" w:rsidRDefault="008D23F2">
      <w:pPr>
        <w:spacing w:line="180" w:lineRule="auto"/>
        <w:rPr>
          <w:rFonts w:ascii="メイリオ" w:eastAsia="メイリオ" w:hAnsi="メイリオ"/>
        </w:rPr>
      </w:pPr>
      <w:r>
        <w:rPr>
          <w:rFonts w:ascii="メイリオ" w:eastAsia="メイリオ" w:hAnsi="メイリオ" w:hint="eastAsia"/>
        </w:rPr>
        <w:t>（２）見積書</w:t>
      </w:r>
      <w:r>
        <w:rPr>
          <w:rFonts w:ascii="メイリオ" w:eastAsia="メイリオ" w:hAnsi="メイリオ"/>
        </w:rPr>
        <w:t>の提出</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プロポーザル審査会で選定された企画提案者に対して、所定の手続きを得た上で、当該事業に関する見積書の提出を依頼する。</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（３）</w:t>
      </w:r>
      <w:r>
        <w:rPr>
          <w:rFonts w:ascii="メイリオ" w:eastAsia="メイリオ" w:hAnsi="メイリオ"/>
        </w:rPr>
        <w:t>契約保証金</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契約金額の</w:t>
      </w:r>
      <w:r>
        <w:rPr>
          <w:rFonts w:ascii="メイリオ" w:eastAsia="メイリオ" w:hAnsi="メイリオ" w:hint="eastAsia"/>
        </w:rPr>
        <w:t>１００</w:t>
      </w:r>
      <w:r>
        <w:rPr>
          <w:rFonts w:ascii="メイリオ" w:eastAsia="メイリオ" w:hAnsi="メイリオ"/>
        </w:rPr>
        <w:t>分の１０以上とするが、</w:t>
      </w:r>
      <w:r>
        <w:rPr>
          <w:rFonts w:ascii="メイリオ" w:eastAsia="メイリオ" w:hAnsi="メイリオ" w:hint="eastAsia"/>
        </w:rPr>
        <w:t>免除</w:t>
      </w:r>
      <w:r>
        <w:rPr>
          <w:rFonts w:ascii="メイリオ" w:eastAsia="メイリオ" w:hAnsi="メイリオ"/>
        </w:rPr>
        <w:t>する場合がある。</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（４）</w:t>
      </w:r>
      <w:r>
        <w:rPr>
          <w:rFonts w:ascii="メイリオ" w:eastAsia="メイリオ" w:hAnsi="メイリオ"/>
        </w:rPr>
        <w:t>契約書及び</w:t>
      </w:r>
      <w:r>
        <w:rPr>
          <w:rFonts w:ascii="メイリオ" w:eastAsia="メイリオ" w:hAnsi="メイリオ" w:hint="eastAsia"/>
        </w:rPr>
        <w:t>業務処理要領</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選定された企画提案書を作成した事業者に対して別途提示する。</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（５）</w:t>
      </w:r>
      <w:r>
        <w:rPr>
          <w:rFonts w:ascii="メイリオ" w:eastAsia="メイリオ" w:hAnsi="メイリオ"/>
        </w:rPr>
        <w:t>知的財産等の取扱</w:t>
      </w:r>
      <w:r>
        <w:rPr>
          <w:rFonts w:ascii="メイリオ" w:eastAsia="メイリオ" w:hAnsi="メイリオ" w:hint="eastAsia"/>
        </w:rPr>
        <w:t>い</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第三者</w:t>
      </w:r>
      <w:r>
        <w:rPr>
          <w:rFonts w:ascii="メイリオ" w:eastAsia="メイリオ" w:hAnsi="メイリオ"/>
        </w:rPr>
        <w:t>の著作権その他の権利についての交渉、処理は受託者が処理を行うこととし、その経費は委託費に含む。</w:t>
      </w:r>
    </w:p>
    <w:p w:rsidR="00C235C9" w:rsidRDefault="00C235C9">
      <w:pPr>
        <w:spacing w:line="180" w:lineRule="auto"/>
        <w:ind w:left="400" w:hangingChars="200" w:hanging="400"/>
        <w:rPr>
          <w:rFonts w:ascii="メイリオ" w:eastAsia="メイリオ" w:hAnsi="メイリオ"/>
        </w:rPr>
      </w:pPr>
    </w:p>
    <w:p w:rsidR="00C235C9" w:rsidRDefault="008D23F2">
      <w:pPr>
        <w:spacing w:line="180" w:lineRule="auto"/>
        <w:ind w:left="400" w:hangingChars="200" w:hanging="400"/>
        <w:rPr>
          <w:rFonts w:ascii="メイリオ" w:eastAsia="メイリオ" w:hAnsi="メイリオ"/>
          <w:b/>
        </w:rPr>
      </w:pPr>
      <w:r>
        <w:rPr>
          <w:rFonts w:ascii="メイリオ" w:eastAsia="メイリオ" w:hAnsi="メイリオ" w:hint="eastAsia"/>
          <w:b/>
        </w:rPr>
        <w:t>８</w:t>
      </w:r>
      <w:r>
        <w:rPr>
          <w:rFonts w:ascii="メイリオ" w:eastAsia="メイリオ" w:hAnsi="メイリオ"/>
          <w:b/>
        </w:rPr>
        <w:t xml:space="preserve">　その他</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lastRenderedPageBreak/>
        <w:t>（１）手続</w:t>
      </w:r>
      <w:r>
        <w:rPr>
          <w:rFonts w:ascii="メイリオ" w:eastAsia="メイリオ" w:hAnsi="メイリオ"/>
        </w:rPr>
        <w:t>において使用する言語及び</w:t>
      </w:r>
      <w:r>
        <w:rPr>
          <w:rFonts w:ascii="メイリオ" w:eastAsia="メイリオ" w:hAnsi="メイリオ" w:hint="eastAsia"/>
        </w:rPr>
        <w:t>通貨</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日本語及び日本円</w:t>
      </w:r>
    </w:p>
    <w:p w:rsidR="00C235C9" w:rsidRDefault="008D23F2">
      <w:pPr>
        <w:spacing w:line="180" w:lineRule="auto"/>
        <w:rPr>
          <w:rFonts w:ascii="メイリオ" w:eastAsia="メイリオ" w:hAnsi="メイリオ"/>
        </w:rPr>
      </w:pPr>
      <w:r>
        <w:rPr>
          <w:rFonts w:ascii="メイリオ" w:eastAsia="メイリオ" w:hAnsi="メイリオ" w:hint="eastAsia"/>
        </w:rPr>
        <w:t>（２）</w:t>
      </w:r>
      <w:r>
        <w:rPr>
          <w:rFonts w:ascii="メイリオ" w:eastAsia="メイリオ" w:hAnsi="メイリオ"/>
        </w:rPr>
        <w:t>契約書作成の要否</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要</w:t>
      </w:r>
    </w:p>
    <w:p w:rsidR="00C235C9" w:rsidRDefault="008D23F2">
      <w:pPr>
        <w:spacing w:line="180" w:lineRule="auto"/>
        <w:rPr>
          <w:rFonts w:ascii="メイリオ" w:eastAsia="メイリオ" w:hAnsi="メイリオ"/>
        </w:rPr>
      </w:pPr>
      <w:r>
        <w:rPr>
          <w:rFonts w:ascii="メイリオ" w:eastAsia="メイリオ" w:hAnsi="メイリオ" w:hint="eastAsia"/>
        </w:rPr>
        <w:t>（３）</w:t>
      </w:r>
      <w:r>
        <w:rPr>
          <w:rFonts w:ascii="メイリオ" w:eastAsia="メイリオ" w:hAnsi="メイリオ"/>
        </w:rPr>
        <w:t>無効となる提出書類</w:t>
      </w:r>
    </w:p>
    <w:p w:rsidR="00C235C9" w:rsidRDefault="008D23F2" w:rsidP="00DE72EF">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sidR="00DE72EF">
        <w:rPr>
          <w:rFonts w:ascii="メイリオ" w:eastAsia="メイリオ" w:hAnsi="メイリオ"/>
        </w:rPr>
        <w:t xml:space="preserve">　　</w:t>
      </w:r>
      <w:r w:rsidR="00DE72EF">
        <w:rPr>
          <w:rFonts w:ascii="メイリオ" w:eastAsia="メイリオ" w:hAnsi="メイリオ" w:hint="eastAsia"/>
        </w:rPr>
        <w:t>プロポーザル参加資格審査申請書</w:t>
      </w:r>
      <w:r w:rsidR="00DE72EF">
        <w:rPr>
          <w:rFonts w:ascii="メイリオ" w:eastAsia="メイリオ" w:hAnsi="メイリオ"/>
        </w:rPr>
        <w:t>、企画提案書、</w:t>
      </w:r>
      <w:r w:rsidR="00DE72EF">
        <w:rPr>
          <w:rFonts w:ascii="メイリオ" w:eastAsia="メイリオ" w:hAnsi="メイリオ" w:hint="eastAsia"/>
        </w:rPr>
        <w:t>添付</w:t>
      </w:r>
      <w:r>
        <w:rPr>
          <w:rFonts w:ascii="メイリオ" w:eastAsia="メイリオ" w:hAnsi="メイリオ"/>
        </w:rPr>
        <w:t>資料が次</w:t>
      </w:r>
      <w:r>
        <w:rPr>
          <w:rFonts w:ascii="メイリオ" w:eastAsia="メイリオ" w:hAnsi="メイリオ" w:hint="eastAsia"/>
        </w:rPr>
        <w:t>の</w:t>
      </w:r>
      <w:r>
        <w:rPr>
          <w:rFonts w:ascii="メイリオ" w:eastAsia="メイリオ" w:hAnsi="メイリオ"/>
        </w:rPr>
        <w:t>事項のいずれかに該当する場合</w:t>
      </w:r>
      <w:r>
        <w:rPr>
          <w:rFonts w:ascii="メイリオ" w:eastAsia="メイリオ" w:hAnsi="メイリオ" w:hint="eastAsia"/>
        </w:rPr>
        <w:t>には</w:t>
      </w:r>
      <w:r>
        <w:rPr>
          <w:rFonts w:ascii="メイリオ" w:eastAsia="メイリオ" w:hAnsi="メイリオ"/>
        </w:rPr>
        <w:t>無効となることがある。</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①</w:t>
      </w:r>
      <w:r>
        <w:rPr>
          <w:rFonts w:ascii="メイリオ" w:eastAsia="メイリオ" w:hAnsi="メイリオ"/>
        </w:rPr>
        <w:t xml:space="preserve">　提出期限、提出先、提出方法に適合しないもの</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②</w:t>
      </w:r>
      <w:r>
        <w:rPr>
          <w:rFonts w:ascii="メイリオ" w:eastAsia="メイリオ" w:hAnsi="メイリオ"/>
        </w:rPr>
        <w:t xml:space="preserve">　指定する</w:t>
      </w:r>
      <w:r>
        <w:rPr>
          <w:rFonts w:ascii="メイリオ" w:eastAsia="メイリオ" w:hAnsi="メイリオ" w:hint="eastAsia"/>
        </w:rPr>
        <w:t>作成様式</w:t>
      </w:r>
      <w:r>
        <w:rPr>
          <w:rFonts w:ascii="メイリオ" w:eastAsia="メイリオ" w:hAnsi="メイリオ"/>
        </w:rPr>
        <w:t>及び記載上の留意事項に示された条件に適合しないもの。</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③</w:t>
      </w:r>
      <w:r>
        <w:rPr>
          <w:rFonts w:ascii="メイリオ" w:eastAsia="メイリオ" w:hAnsi="メイリオ"/>
        </w:rPr>
        <w:t xml:space="preserve">　</w:t>
      </w:r>
      <w:r>
        <w:rPr>
          <w:rFonts w:ascii="メイリオ" w:eastAsia="メイリオ" w:hAnsi="メイリオ" w:hint="eastAsia"/>
        </w:rPr>
        <w:t>記載</w:t>
      </w:r>
      <w:r>
        <w:rPr>
          <w:rFonts w:ascii="メイリオ" w:eastAsia="メイリオ" w:hAnsi="メイリオ"/>
        </w:rPr>
        <w:t>すべき事項の全部又は一部が記載されていないもの。</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④</w:t>
      </w:r>
      <w:r>
        <w:rPr>
          <w:rFonts w:ascii="メイリオ" w:eastAsia="メイリオ" w:hAnsi="メイリオ"/>
        </w:rPr>
        <w:t xml:space="preserve">　</w:t>
      </w:r>
      <w:r>
        <w:rPr>
          <w:rFonts w:ascii="メイリオ" w:eastAsia="メイリオ" w:hAnsi="メイリオ" w:hint="eastAsia"/>
        </w:rPr>
        <w:t>虚偽</w:t>
      </w:r>
      <w:r>
        <w:rPr>
          <w:rFonts w:ascii="メイリオ" w:eastAsia="メイリオ" w:hAnsi="メイリオ"/>
        </w:rPr>
        <w:t>の内容が記載されているもの。</w:t>
      </w:r>
    </w:p>
    <w:p w:rsidR="00C235C9" w:rsidRDefault="008D23F2">
      <w:pPr>
        <w:spacing w:line="180" w:lineRule="auto"/>
        <w:rPr>
          <w:rFonts w:ascii="メイリオ" w:eastAsia="メイリオ" w:hAnsi="メイリオ"/>
        </w:rPr>
      </w:pPr>
      <w:r>
        <w:rPr>
          <w:rFonts w:ascii="メイリオ" w:eastAsia="メイリオ" w:hAnsi="メイリオ" w:hint="eastAsia"/>
        </w:rPr>
        <w:t>（４）</w:t>
      </w:r>
      <w:r w:rsidR="00DE72EF">
        <w:rPr>
          <w:rFonts w:ascii="メイリオ" w:eastAsia="メイリオ" w:hAnsi="メイリオ"/>
        </w:rPr>
        <w:t>プロポーザル審査会</w:t>
      </w:r>
      <w:r>
        <w:rPr>
          <w:rFonts w:ascii="メイリオ" w:eastAsia="メイリオ" w:hAnsi="メイリオ"/>
        </w:rPr>
        <w:t>に関する説明</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提出</w:t>
      </w:r>
      <w:r w:rsidR="00DE72EF">
        <w:rPr>
          <w:rFonts w:ascii="メイリオ" w:eastAsia="メイリオ" w:hAnsi="メイリオ"/>
        </w:rPr>
        <w:t>された企画提案書の内容についてプロポーザル審査会を行う。</w:t>
      </w:r>
      <w:r>
        <w:rPr>
          <w:rFonts w:ascii="メイリオ" w:eastAsia="メイリオ" w:hAnsi="メイリオ"/>
        </w:rPr>
        <w:t>日時、場所は</w:t>
      </w:r>
      <w:r>
        <w:rPr>
          <w:rFonts w:ascii="メイリオ" w:eastAsia="メイリオ" w:hAnsi="メイリオ" w:hint="eastAsia"/>
        </w:rPr>
        <w:t>別途</w:t>
      </w:r>
      <w:r>
        <w:rPr>
          <w:rFonts w:ascii="メイリオ" w:eastAsia="メイリオ" w:hAnsi="メイリオ"/>
        </w:rPr>
        <w:t>通知する。</w:t>
      </w:r>
      <w:r>
        <w:rPr>
          <w:rFonts w:ascii="メイリオ" w:eastAsia="メイリオ" w:hAnsi="メイリオ" w:hint="eastAsia"/>
        </w:rPr>
        <w:t>企画提案書</w:t>
      </w:r>
      <w:r w:rsidR="00DE72EF">
        <w:rPr>
          <w:rFonts w:ascii="メイリオ" w:eastAsia="メイリオ" w:hAnsi="メイリオ"/>
        </w:rPr>
        <w:t>提出要請の通知受理後にプロポーザル審査会</w:t>
      </w:r>
      <w:r>
        <w:rPr>
          <w:rFonts w:ascii="メイリオ" w:eastAsia="メイリオ" w:hAnsi="メイリオ"/>
        </w:rPr>
        <w:t>への不参加を決めた場合は、その旨</w:t>
      </w:r>
      <w:r>
        <w:rPr>
          <w:rFonts w:ascii="メイリオ" w:eastAsia="メイリオ" w:hAnsi="メイリオ" w:hint="eastAsia"/>
        </w:rPr>
        <w:t>ご連絡</w:t>
      </w:r>
      <w:r>
        <w:rPr>
          <w:rFonts w:ascii="メイリオ" w:eastAsia="メイリオ" w:hAnsi="メイリオ"/>
        </w:rPr>
        <w:t>く</w:t>
      </w:r>
      <w:r>
        <w:rPr>
          <w:rFonts w:ascii="メイリオ" w:eastAsia="メイリオ" w:hAnsi="メイリオ" w:hint="eastAsia"/>
        </w:rPr>
        <w:t>ださい。</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（５）</w:t>
      </w:r>
      <w:r>
        <w:rPr>
          <w:rFonts w:ascii="メイリオ" w:eastAsia="メイリオ" w:hAnsi="メイリオ"/>
        </w:rPr>
        <w:t>企画提案参加事業者及び企画提案の非選定通知</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 xml:space="preserve">　企画提案</w:t>
      </w:r>
      <w:r>
        <w:rPr>
          <w:rFonts w:ascii="メイリオ" w:eastAsia="メイリオ" w:hAnsi="メイリオ"/>
        </w:rPr>
        <w:t>参加事業者として選定されなかった事業者及び企画提案参加事業者のうち</w:t>
      </w:r>
      <w:r>
        <w:rPr>
          <w:rFonts w:ascii="メイリオ" w:eastAsia="メイリオ" w:hAnsi="メイリオ" w:hint="eastAsia"/>
        </w:rPr>
        <w:t>企画提案</w:t>
      </w:r>
      <w:r>
        <w:rPr>
          <w:rFonts w:ascii="メイリオ" w:eastAsia="メイリオ" w:hAnsi="メイリオ"/>
        </w:rPr>
        <w:t>内容を選定されなかった事業者に対して、その旨を書面により通知する。</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（６）関連情報</w:t>
      </w:r>
      <w:r>
        <w:rPr>
          <w:rFonts w:ascii="メイリオ" w:eastAsia="メイリオ" w:hAnsi="メイリオ"/>
        </w:rPr>
        <w:t>を入手するための照会窓口</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sidR="00146951">
        <w:rPr>
          <w:rFonts w:ascii="メイリオ" w:eastAsia="メイリオ" w:hAnsi="メイリオ" w:hint="eastAsia"/>
        </w:rPr>
        <w:t>５</w:t>
      </w:r>
      <w:bookmarkStart w:id="0" w:name="_GoBack"/>
      <w:bookmarkEnd w:id="0"/>
      <w:r>
        <w:rPr>
          <w:rFonts w:ascii="メイリオ" w:eastAsia="メイリオ" w:hAnsi="メイリオ" w:hint="eastAsia"/>
        </w:rPr>
        <w:t>（１）</w:t>
      </w:r>
      <w:r>
        <w:rPr>
          <w:rFonts w:ascii="メイリオ" w:eastAsia="メイリオ" w:hAnsi="メイリオ"/>
        </w:rPr>
        <w:t>に同じ</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（７）</w:t>
      </w:r>
      <w:r>
        <w:rPr>
          <w:rFonts w:ascii="メイリオ" w:eastAsia="メイリオ" w:hAnsi="メイリオ"/>
        </w:rPr>
        <w:t>その他留意事項</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①</w:t>
      </w:r>
      <w:r>
        <w:rPr>
          <w:rFonts w:ascii="メイリオ" w:eastAsia="メイリオ" w:hAnsi="メイリオ"/>
        </w:rPr>
        <w:t xml:space="preserve">　企画提案書の作成及び提出に係る費用は、提出事業者の負担とする。</w:t>
      </w:r>
    </w:p>
    <w:p w:rsidR="00C235C9" w:rsidRDefault="008D23F2">
      <w:pPr>
        <w:spacing w:line="180" w:lineRule="auto"/>
        <w:ind w:left="400" w:hangingChars="200" w:hanging="4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②</w:t>
      </w:r>
      <w:r w:rsidR="00DE72EF">
        <w:rPr>
          <w:rFonts w:ascii="メイリオ" w:eastAsia="メイリオ" w:hAnsi="メイリオ"/>
        </w:rPr>
        <w:t xml:space="preserve">　</w:t>
      </w:r>
      <w:r w:rsidR="00DE72EF">
        <w:rPr>
          <w:rFonts w:ascii="メイリオ" w:eastAsia="メイリオ" w:hAnsi="メイリオ" w:hint="eastAsia"/>
        </w:rPr>
        <w:t>プロポーザル審査会</w:t>
      </w:r>
      <w:r>
        <w:rPr>
          <w:rFonts w:ascii="メイリオ" w:eastAsia="メイリオ" w:hAnsi="メイリオ"/>
        </w:rPr>
        <w:t>に参加しなかった場合の企画提案は無効</w:t>
      </w:r>
      <w:r>
        <w:rPr>
          <w:rFonts w:ascii="メイリオ" w:eastAsia="メイリオ" w:hAnsi="メイリオ" w:hint="eastAsia"/>
        </w:rPr>
        <w:t>とする</w:t>
      </w:r>
      <w:r>
        <w:rPr>
          <w:rFonts w:ascii="メイリオ" w:eastAsia="メイリオ" w:hAnsi="メイリオ"/>
        </w:rPr>
        <w:t>。</w:t>
      </w:r>
    </w:p>
    <w:p w:rsidR="00C235C9" w:rsidRDefault="008D23F2">
      <w:pPr>
        <w:spacing w:line="180" w:lineRule="auto"/>
        <w:ind w:left="600" w:hangingChars="300" w:hanging="6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③</w:t>
      </w:r>
      <w:r w:rsidR="00DE72EF">
        <w:rPr>
          <w:rFonts w:ascii="メイリオ" w:eastAsia="メイリオ" w:hAnsi="メイリオ"/>
        </w:rPr>
        <w:t xml:space="preserve">　提出された</w:t>
      </w:r>
      <w:r w:rsidR="00DE72EF">
        <w:rPr>
          <w:rFonts w:ascii="メイリオ" w:eastAsia="メイリオ" w:hAnsi="メイリオ" w:hint="eastAsia"/>
        </w:rPr>
        <w:t>プロポーザル参加資格審査申請書</w:t>
      </w:r>
      <w:r>
        <w:rPr>
          <w:rFonts w:ascii="メイリオ" w:eastAsia="メイリオ" w:hAnsi="メイリオ"/>
        </w:rPr>
        <w:t>は、企画提案参加事業者の選定以外に、また、企画提案書は</w:t>
      </w:r>
      <w:r>
        <w:rPr>
          <w:rFonts w:ascii="メイリオ" w:eastAsia="メイリオ" w:hAnsi="メイリオ" w:hint="eastAsia"/>
        </w:rPr>
        <w:t>企画提案書</w:t>
      </w:r>
      <w:r>
        <w:rPr>
          <w:rFonts w:ascii="メイリオ" w:eastAsia="メイリオ" w:hAnsi="メイリオ"/>
        </w:rPr>
        <w:t>の選定以外には、</w:t>
      </w:r>
      <w:r>
        <w:rPr>
          <w:rFonts w:ascii="メイリオ" w:eastAsia="メイリオ" w:hAnsi="メイリオ" w:hint="eastAsia"/>
        </w:rPr>
        <w:t>提出者</w:t>
      </w:r>
      <w:r>
        <w:rPr>
          <w:rFonts w:ascii="メイリオ" w:eastAsia="メイリオ" w:hAnsi="メイリオ"/>
        </w:rPr>
        <w:t>には無断で使用しないものとする。</w:t>
      </w:r>
    </w:p>
    <w:p w:rsidR="00C235C9" w:rsidRDefault="008D23F2">
      <w:pPr>
        <w:spacing w:line="180" w:lineRule="auto"/>
        <w:ind w:left="600" w:hangingChars="300" w:hanging="6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④</w:t>
      </w:r>
      <w:r>
        <w:rPr>
          <w:rFonts w:ascii="メイリオ" w:eastAsia="メイリオ" w:hAnsi="メイリオ"/>
        </w:rPr>
        <w:t xml:space="preserve">　提出さ</w:t>
      </w:r>
      <w:r>
        <w:rPr>
          <w:rFonts w:ascii="メイリオ" w:eastAsia="メイリオ" w:hAnsi="メイリオ" w:hint="eastAsia"/>
        </w:rPr>
        <w:t>れた</w:t>
      </w:r>
      <w:r>
        <w:rPr>
          <w:rFonts w:ascii="メイリオ" w:eastAsia="メイリオ" w:hAnsi="メイリオ"/>
        </w:rPr>
        <w:t>書類</w:t>
      </w:r>
      <w:r>
        <w:rPr>
          <w:rFonts w:ascii="メイリオ" w:eastAsia="メイリオ" w:hAnsi="メイリオ" w:hint="eastAsia"/>
        </w:rPr>
        <w:t>は、</w:t>
      </w:r>
      <w:r>
        <w:rPr>
          <w:rFonts w:ascii="メイリオ" w:eastAsia="メイリオ" w:hAnsi="メイリオ"/>
        </w:rPr>
        <w:t>企画提案参加事業者及び企画提案者の選定を行う</w:t>
      </w:r>
      <w:r>
        <w:rPr>
          <w:rFonts w:ascii="メイリオ" w:eastAsia="メイリオ" w:hAnsi="メイリオ" w:hint="eastAsia"/>
        </w:rPr>
        <w:t>作業</w:t>
      </w:r>
      <w:r>
        <w:rPr>
          <w:rFonts w:ascii="メイリオ" w:eastAsia="メイリオ" w:hAnsi="メイリオ"/>
        </w:rPr>
        <w:t>に必要な範囲又は返却する場合において、複製を作成するものとする。</w:t>
      </w:r>
    </w:p>
    <w:p w:rsidR="00C235C9" w:rsidRDefault="008D23F2" w:rsidP="00DE72EF">
      <w:pPr>
        <w:spacing w:line="180" w:lineRule="auto"/>
        <w:ind w:left="600" w:hangingChars="300" w:hanging="6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⑤</w:t>
      </w:r>
      <w:r>
        <w:rPr>
          <w:rFonts w:ascii="メイリオ" w:eastAsia="メイリオ" w:hAnsi="メイリオ"/>
        </w:rPr>
        <w:t xml:space="preserve">　</w:t>
      </w:r>
      <w:r>
        <w:rPr>
          <w:rFonts w:ascii="メイリオ" w:eastAsia="メイリオ" w:hAnsi="メイリオ" w:hint="eastAsia"/>
        </w:rPr>
        <w:t>提出</w:t>
      </w:r>
      <w:r w:rsidR="00DE72EF">
        <w:rPr>
          <w:rFonts w:ascii="メイリオ" w:eastAsia="メイリオ" w:hAnsi="メイリオ"/>
        </w:rPr>
        <w:t>期限以降における</w:t>
      </w:r>
      <w:r w:rsidR="00DE72EF">
        <w:rPr>
          <w:rFonts w:ascii="メイリオ" w:eastAsia="メイリオ" w:hAnsi="メイリオ" w:hint="eastAsia"/>
        </w:rPr>
        <w:t>プロポーザル参加資格審査申請書</w:t>
      </w:r>
      <w:r>
        <w:rPr>
          <w:rFonts w:ascii="メイリオ" w:eastAsia="メイリオ" w:hAnsi="メイリオ"/>
        </w:rPr>
        <w:t>及び企画提案書の差し替え及び再提出は認めない。</w:t>
      </w:r>
    </w:p>
    <w:p w:rsidR="00C235C9" w:rsidRDefault="008D23F2">
      <w:pPr>
        <w:spacing w:line="180" w:lineRule="auto"/>
        <w:ind w:left="600" w:hangingChars="300" w:hanging="6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⑥</w:t>
      </w:r>
      <w:r>
        <w:rPr>
          <w:rFonts w:ascii="メイリオ" w:eastAsia="メイリオ" w:hAnsi="メイリオ"/>
        </w:rPr>
        <w:t xml:space="preserve">　提出された</w:t>
      </w:r>
      <w:r w:rsidR="00DE72EF">
        <w:rPr>
          <w:rFonts w:ascii="メイリオ" w:eastAsia="メイリオ" w:hAnsi="メイリオ" w:hint="eastAsia"/>
        </w:rPr>
        <w:t>プロポーザル参加資格申請書</w:t>
      </w:r>
      <w:r>
        <w:rPr>
          <w:rFonts w:ascii="メイリオ" w:eastAsia="メイリオ" w:hAnsi="メイリオ" w:hint="eastAsia"/>
        </w:rPr>
        <w:t>及び</w:t>
      </w:r>
      <w:r>
        <w:rPr>
          <w:rFonts w:ascii="メイリオ" w:eastAsia="メイリオ" w:hAnsi="メイリオ"/>
        </w:rPr>
        <w:t>企画提案書は返却しない</w:t>
      </w:r>
      <w:r>
        <w:rPr>
          <w:rFonts w:ascii="メイリオ" w:eastAsia="メイリオ" w:hAnsi="メイリオ" w:hint="eastAsia"/>
        </w:rPr>
        <w:t>ものとする</w:t>
      </w:r>
      <w:r>
        <w:rPr>
          <w:rFonts w:ascii="メイリオ" w:eastAsia="メイリオ" w:hAnsi="メイリオ"/>
        </w:rPr>
        <w:t>。</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⑦</w:t>
      </w:r>
      <w:r>
        <w:rPr>
          <w:rFonts w:ascii="メイリオ" w:eastAsia="メイリオ" w:hAnsi="メイリオ"/>
        </w:rPr>
        <w:t xml:space="preserve">　企画提案事業者とし</w:t>
      </w:r>
      <w:r>
        <w:rPr>
          <w:rFonts w:ascii="メイリオ" w:eastAsia="メイリオ" w:hAnsi="メイリオ" w:hint="eastAsia"/>
        </w:rPr>
        <w:t>て</w:t>
      </w:r>
      <w:r>
        <w:rPr>
          <w:rFonts w:ascii="メイリオ" w:eastAsia="メイリオ" w:hAnsi="メイリオ"/>
        </w:rPr>
        <w:t>選定された事業者を公表できるものとする。</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⑧</w:t>
      </w:r>
      <w:r>
        <w:rPr>
          <w:rFonts w:ascii="メイリオ" w:eastAsia="メイリオ" w:hAnsi="メイリオ"/>
        </w:rPr>
        <w:t xml:space="preserve">　公平性、透明性、客観性を期するため、提出された企画提案書を公表できるものとする。</w:t>
      </w:r>
    </w:p>
    <w:p w:rsidR="00C235C9" w:rsidRDefault="008D23F2">
      <w:pPr>
        <w:spacing w:line="180" w:lineRule="auto"/>
        <w:ind w:left="600" w:hangingChars="300" w:hanging="60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⑨</w:t>
      </w:r>
      <w:r>
        <w:rPr>
          <w:rFonts w:ascii="メイリオ" w:eastAsia="メイリオ" w:hAnsi="メイリオ"/>
        </w:rPr>
        <w:t xml:space="preserve">　企画提案書</w:t>
      </w:r>
      <w:r>
        <w:rPr>
          <w:rFonts w:ascii="メイリオ" w:eastAsia="メイリオ" w:hAnsi="メイリオ" w:hint="eastAsia"/>
        </w:rPr>
        <w:t>作成</w:t>
      </w:r>
      <w:r>
        <w:rPr>
          <w:rFonts w:ascii="メイリオ" w:eastAsia="メイリオ" w:hAnsi="メイリオ"/>
        </w:rPr>
        <w:t>のために発注者より受領した資料は、発注者の了解なく公表・使用す</w:t>
      </w:r>
      <w:r>
        <w:rPr>
          <w:rFonts w:ascii="メイリオ" w:eastAsia="メイリオ" w:hAnsi="メイリオ"/>
        </w:rPr>
        <w:t>ることはできないものとする。</w:t>
      </w:r>
    </w:p>
    <w:p w:rsidR="00C235C9" w:rsidRDefault="008D23F2">
      <w:pPr>
        <w:spacing w:line="180" w:lineRule="auto"/>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⑩</w:t>
      </w:r>
      <w:r>
        <w:rPr>
          <w:rFonts w:ascii="メイリオ" w:eastAsia="メイリオ" w:hAnsi="メイリオ"/>
        </w:rPr>
        <w:t xml:space="preserve">　</w:t>
      </w:r>
      <w:r>
        <w:rPr>
          <w:rFonts w:ascii="メイリオ" w:eastAsia="メイリオ" w:hAnsi="メイリオ" w:hint="eastAsia"/>
        </w:rPr>
        <w:t>業務説明会</w:t>
      </w:r>
      <w:r>
        <w:rPr>
          <w:rFonts w:ascii="メイリオ" w:eastAsia="メイリオ" w:hAnsi="メイリオ"/>
        </w:rPr>
        <w:t>等は行</w:t>
      </w:r>
      <w:r>
        <w:rPr>
          <w:rFonts w:ascii="メイリオ" w:eastAsia="メイリオ" w:hAnsi="メイリオ" w:hint="eastAsia"/>
        </w:rPr>
        <w:t>わないが、</w:t>
      </w:r>
      <w:r>
        <w:rPr>
          <w:rFonts w:ascii="メイリオ" w:eastAsia="メイリオ" w:hAnsi="メイリオ"/>
        </w:rPr>
        <w:t>不明な点</w:t>
      </w:r>
      <w:r>
        <w:rPr>
          <w:rFonts w:ascii="メイリオ" w:eastAsia="メイリオ" w:hAnsi="メイリオ" w:hint="eastAsia"/>
        </w:rPr>
        <w:t>等</w:t>
      </w:r>
      <w:r>
        <w:rPr>
          <w:rFonts w:ascii="メイリオ" w:eastAsia="メイリオ" w:hAnsi="メイリオ"/>
        </w:rPr>
        <w:t>があれば随時</w:t>
      </w:r>
      <w:r>
        <w:rPr>
          <w:rFonts w:ascii="メイリオ" w:eastAsia="メイリオ" w:hAnsi="メイリオ" w:hint="eastAsia"/>
        </w:rPr>
        <w:t>質問</w:t>
      </w:r>
      <w:r>
        <w:rPr>
          <w:rFonts w:ascii="メイリオ" w:eastAsia="メイリオ" w:hAnsi="メイリオ"/>
        </w:rPr>
        <w:t>を受けつけるものとする。</w:t>
      </w:r>
    </w:p>
    <w:sectPr w:rsidR="00C235C9">
      <w:footerReference w:type="default" r:id="rId6"/>
      <w:pgSz w:w="11906" w:h="16838"/>
      <w:pgMar w:top="680" w:right="1077" w:bottom="680" w:left="1077" w:header="851" w:footer="284" w:gutter="0"/>
      <w:cols w:space="720"/>
      <w:docGrid w:linePitch="292"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F2" w:rsidRDefault="008D23F2">
      <w:r>
        <w:separator/>
      </w:r>
    </w:p>
  </w:endnote>
  <w:endnote w:type="continuationSeparator" w:id="0">
    <w:p w:rsidR="008D23F2" w:rsidRDefault="008D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85269"/>
      <w:docPartObj>
        <w:docPartGallery w:val="Page Numbers (Bottom of Page)"/>
        <w:docPartUnique/>
      </w:docPartObj>
    </w:sdtPr>
    <w:sdtEndPr/>
    <w:sdtContent>
      <w:p w:rsidR="00C235C9" w:rsidRDefault="008D23F2">
        <w:pPr>
          <w:pStyle w:val="a8"/>
          <w:jc w:val="center"/>
        </w:pPr>
        <w:r>
          <w:rPr>
            <w:rFonts w:hint="eastAsia"/>
          </w:rPr>
          <w:fldChar w:fldCharType="begin"/>
        </w:r>
        <w:r>
          <w:rPr>
            <w:rFonts w:hint="eastAsia"/>
          </w:rPr>
          <w:instrText xml:space="preserve">PAGE  \* MERGEFORMAT </w:instrText>
        </w:r>
        <w:r>
          <w:rPr>
            <w:rFonts w:hint="eastAsia"/>
          </w:rPr>
          <w:fldChar w:fldCharType="separate"/>
        </w:r>
        <w:r w:rsidR="00146951">
          <w:rPr>
            <w:noProof/>
          </w:rPr>
          <w:t>2</w:t>
        </w:r>
        <w:r>
          <w:rPr>
            <w:rFonts w:hint="eastAsia"/>
          </w:rPr>
          <w:fldChar w:fldCharType="end"/>
        </w:r>
      </w:p>
    </w:sdtContent>
  </w:sdt>
  <w:p w:rsidR="00C235C9" w:rsidRDefault="00C235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F2" w:rsidRDefault="008D23F2">
      <w:r>
        <w:separator/>
      </w:r>
    </w:p>
  </w:footnote>
  <w:footnote w:type="continuationSeparator" w:id="0">
    <w:p w:rsidR="008D23F2" w:rsidRDefault="008D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35C9"/>
    <w:rsid w:val="000E77AD"/>
    <w:rsid w:val="00146951"/>
    <w:rsid w:val="00371C0E"/>
    <w:rsid w:val="008D23F2"/>
    <w:rsid w:val="00BA725F"/>
    <w:rsid w:val="00C235C9"/>
    <w:rsid w:val="00DE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79EBF"/>
  <w15:chartTrackingRefBased/>
  <w15:docId w15:val="{CC4C29CA-0B8C-428E-BCE1-BFE0D2D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ＭＳ 明朝" w:eastAsia="ＭＳ 明朝" w:hAnsi="ＭＳ 明朝"/>
      <w:sz w:val="20"/>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ＭＳ 明朝" w:eastAsia="ＭＳ 明朝" w:hAnsi="ＭＳ 明朝"/>
      <w:b/>
      <w:sz w:val="2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杉本＿啓介</cp:lastModifiedBy>
  <cp:revision>13</cp:revision>
  <cp:lastPrinted>2024-02-15T01:45:00Z</cp:lastPrinted>
  <dcterms:created xsi:type="dcterms:W3CDTF">2018-09-21T07:49:00Z</dcterms:created>
  <dcterms:modified xsi:type="dcterms:W3CDTF">2024-02-15T01:48:00Z</dcterms:modified>
</cp:coreProperties>
</file>